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93F" w:rsidRPr="00064422" w:rsidRDefault="00064422" w:rsidP="00064422">
      <w:pPr>
        <w:pStyle w:val="a4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234142" w:rsidRPr="00C8152D" w:rsidRDefault="00234142" w:rsidP="00C8152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2D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</w:t>
      </w:r>
      <w:r w:rsidR="007D687A" w:rsidRPr="00C8152D">
        <w:rPr>
          <w:rFonts w:ascii="Times New Roman" w:hAnsi="Times New Roman" w:cs="Times New Roman"/>
          <w:b/>
          <w:sz w:val="28"/>
          <w:szCs w:val="28"/>
        </w:rPr>
        <w:t>физике</w:t>
      </w:r>
      <w:r w:rsidRPr="00C8152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34142" w:rsidRPr="00C8152D" w:rsidRDefault="00234142" w:rsidP="00C8152D">
      <w:pPr>
        <w:tabs>
          <w:tab w:val="left" w:pos="174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52D">
        <w:rPr>
          <w:rFonts w:ascii="Times New Roman" w:hAnsi="Times New Roman" w:cs="Times New Roman"/>
          <w:b/>
          <w:sz w:val="28"/>
          <w:szCs w:val="28"/>
        </w:rPr>
        <w:t xml:space="preserve">Срок освоения – </w:t>
      </w:r>
      <w:r w:rsidR="00C8152D" w:rsidRPr="00C8152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7D687A" w:rsidRPr="00C8152D">
        <w:rPr>
          <w:rFonts w:ascii="Times New Roman" w:hAnsi="Times New Roman" w:cs="Times New Roman"/>
          <w:b/>
          <w:sz w:val="28"/>
          <w:szCs w:val="28"/>
        </w:rPr>
        <w:t>года</w:t>
      </w:r>
      <w:r w:rsidRPr="00C8152D">
        <w:rPr>
          <w:rFonts w:ascii="Times New Roman" w:hAnsi="Times New Roman" w:cs="Times New Roman"/>
          <w:b/>
          <w:sz w:val="28"/>
          <w:szCs w:val="28"/>
        </w:rPr>
        <w:t>.</w:t>
      </w:r>
    </w:p>
    <w:p w:rsidR="00C8152D" w:rsidRPr="00C8152D" w:rsidRDefault="00C8152D" w:rsidP="00124390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по физике для 7-9 классов разработана в соответствии:</w:t>
      </w:r>
    </w:p>
    <w:p w:rsidR="00C8152D" w:rsidRPr="00C8152D" w:rsidRDefault="00C8152D" w:rsidP="00124390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требованиями к результатам обучения Федерального государственного образовательного стандарта основного общего образования </w:t>
      </w:r>
    </w:p>
    <w:p w:rsidR="00C8152D" w:rsidRPr="00C8152D" w:rsidRDefault="00C8152D" w:rsidP="00124390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авторской программой по физике основного общего образования для 7-9 классов (Н.В. </w:t>
      </w:r>
      <w:proofErr w:type="spellStart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Филонович</w:t>
      </w:r>
      <w:proofErr w:type="spellEnd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Е.М. </w:t>
      </w:r>
      <w:proofErr w:type="spellStart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Гутник</w:t>
      </w:r>
      <w:proofErr w:type="spellEnd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М., «Дрофа», 2015 г.)  </w:t>
      </w:r>
    </w:p>
    <w:p w:rsidR="00C8152D" w:rsidRPr="00C8152D" w:rsidRDefault="00C8152D" w:rsidP="00124390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5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примерной программой по физике для 9 </w:t>
      </w:r>
      <w:proofErr w:type="spellStart"/>
      <w:proofErr w:type="gramStart"/>
      <w:r w:rsidRPr="00C815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класса.</w:t>
      </w:r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Корнилова</w:t>
      </w:r>
      <w:proofErr w:type="spellEnd"/>
      <w:proofErr w:type="gramEnd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А. «</w:t>
      </w:r>
      <w:r w:rsidRPr="00C815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Примерная программа по физике для 9 класса (3 часа в неделю)»</w:t>
      </w:r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Е. А. Корнилова. – Белгород: Издательство </w:t>
      </w:r>
      <w:proofErr w:type="spellStart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БелИРО</w:t>
      </w:r>
      <w:proofErr w:type="spellEnd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</w:t>
      </w:r>
      <w:r w:rsidRPr="00C8152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*</w:t>
      </w:r>
    </w:p>
    <w:p w:rsidR="00C8152D" w:rsidRPr="00C8152D" w:rsidRDefault="00C8152D" w:rsidP="00124390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возможностями линии УМК по физике для 7–9 классов системы учебников «Вертикаль». ( </w:t>
      </w:r>
      <w:hyperlink r:id="rId5" w:history="1">
        <w:r w:rsidRPr="00C8152D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А. В. </w:t>
        </w:r>
        <w:proofErr w:type="spellStart"/>
        <w:r w:rsidRPr="00C8152D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Перышкина</w:t>
        </w:r>
        <w:proofErr w:type="spellEnd"/>
        <w:r w:rsidRPr="00C8152D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«Физика» для 7, 8 классов</w:t>
        </w:r>
      </w:hyperlink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А. В. </w:t>
      </w:r>
      <w:proofErr w:type="spellStart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Перышкина</w:t>
      </w:r>
      <w:proofErr w:type="spellEnd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, Е. М. </w:t>
      </w:r>
      <w:proofErr w:type="spellStart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Гутник</w:t>
      </w:r>
      <w:proofErr w:type="spellEnd"/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«Физика» для 9 класса).</w:t>
      </w:r>
    </w:p>
    <w:p w:rsidR="006C591E" w:rsidRPr="00C8152D" w:rsidRDefault="00C8152D" w:rsidP="00124390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C815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Примерная программа по физике для 9 класса (3 часа в неделю) рекомендована для внедрения в образовательных организациях Белгородской области (протокол заседания регионального координационного совета по вопросам формирования и функционирования инновационной инфраструктуры в сфере образования департамента образования Белгородской области от 29.06.2016 года № 04(</w:t>
      </w:r>
      <w:r w:rsidRPr="00C815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Печатается по решению Редакционно-издательского совета ОГАОУ ДПО «Белгородский институт развития образования» Протокол № 04 от 22.06.2016 года</w:t>
      </w:r>
      <w:r w:rsidRPr="00C815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).</w:t>
      </w:r>
    </w:p>
    <w:p w:rsidR="00234142" w:rsidRPr="00C8152D" w:rsidRDefault="00234142" w:rsidP="0012439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52D">
        <w:rPr>
          <w:rFonts w:ascii="Times New Roman" w:hAnsi="Times New Roman" w:cs="Times New Roman"/>
          <w:b/>
          <w:sz w:val="28"/>
          <w:szCs w:val="28"/>
        </w:rPr>
        <w:t>УМК:</w:t>
      </w:r>
    </w:p>
    <w:p w:rsidR="00C8152D" w:rsidRPr="00C8152D" w:rsidRDefault="00C8152D" w:rsidP="0012439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Перышкин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 А.В. Физика. 7 </w:t>
      </w: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.: учебник /А.В. </w:t>
      </w: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Перышкин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>. – 6-е изд., стереотип. – М.</w:t>
      </w:r>
      <w:r w:rsidR="00A47A85" w:rsidRPr="00C8152D">
        <w:rPr>
          <w:rFonts w:ascii="Times New Roman" w:eastAsia="Calibri" w:hAnsi="Times New Roman" w:cs="Times New Roman"/>
          <w:sz w:val="28"/>
          <w:szCs w:val="28"/>
        </w:rPr>
        <w:t>: «</w:t>
      </w:r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Дрофа», 2017. </w:t>
      </w:r>
    </w:p>
    <w:p w:rsidR="00C8152D" w:rsidRPr="00C8152D" w:rsidRDefault="00C8152D" w:rsidP="0012439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Перышкин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 А.В. Физика. 8 </w:t>
      </w: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r w:rsidR="00A47A85" w:rsidRPr="00C8152D">
        <w:rPr>
          <w:rFonts w:ascii="Times New Roman" w:eastAsia="Calibri" w:hAnsi="Times New Roman" w:cs="Times New Roman"/>
          <w:sz w:val="28"/>
          <w:szCs w:val="28"/>
        </w:rPr>
        <w:t>учеб. для</w:t>
      </w:r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. учреждений /А.В. </w:t>
      </w:r>
      <w:proofErr w:type="spellStart"/>
      <w:r w:rsidR="00A47A85" w:rsidRPr="00C8152D">
        <w:rPr>
          <w:rFonts w:ascii="Times New Roman" w:eastAsia="Calibri" w:hAnsi="Times New Roman" w:cs="Times New Roman"/>
          <w:sz w:val="28"/>
          <w:szCs w:val="28"/>
        </w:rPr>
        <w:t>Перышкин</w:t>
      </w:r>
      <w:proofErr w:type="spellEnd"/>
      <w:r w:rsidR="00A47A85" w:rsidRPr="00C8152D">
        <w:rPr>
          <w:rFonts w:ascii="Times New Roman" w:eastAsia="Calibri" w:hAnsi="Times New Roman" w:cs="Times New Roman"/>
          <w:sz w:val="28"/>
          <w:szCs w:val="28"/>
        </w:rPr>
        <w:t>. –</w:t>
      </w:r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 13-е изд., стереотип. – М.</w:t>
      </w:r>
      <w:r w:rsidR="00A47A85" w:rsidRPr="00C8152D">
        <w:rPr>
          <w:rFonts w:ascii="Times New Roman" w:eastAsia="Calibri" w:hAnsi="Times New Roman" w:cs="Times New Roman"/>
          <w:sz w:val="28"/>
          <w:szCs w:val="28"/>
        </w:rPr>
        <w:t>: «</w:t>
      </w:r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Дрофа», 2010. </w:t>
      </w:r>
    </w:p>
    <w:p w:rsidR="00C8152D" w:rsidRPr="00C8152D" w:rsidRDefault="00C8152D" w:rsidP="0012439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Перышкин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 А.В. Физика. 9 </w:t>
      </w: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.: учебник/А. В. </w:t>
      </w: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Перышкин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 xml:space="preserve">, Е.М. </w:t>
      </w:r>
      <w:proofErr w:type="spellStart"/>
      <w:r w:rsidRPr="00C8152D">
        <w:rPr>
          <w:rFonts w:ascii="Times New Roman" w:eastAsia="Calibri" w:hAnsi="Times New Roman" w:cs="Times New Roman"/>
          <w:sz w:val="28"/>
          <w:szCs w:val="28"/>
        </w:rPr>
        <w:t>Гутник</w:t>
      </w:r>
      <w:proofErr w:type="spellEnd"/>
      <w:r w:rsidRPr="00C8152D">
        <w:rPr>
          <w:rFonts w:ascii="Times New Roman" w:eastAsia="Calibri" w:hAnsi="Times New Roman" w:cs="Times New Roman"/>
          <w:sz w:val="28"/>
          <w:szCs w:val="28"/>
        </w:rPr>
        <w:t>. – М.: «Дрофа», 2014.</w:t>
      </w:r>
    </w:p>
    <w:p w:rsidR="00C8152D" w:rsidRPr="00C8152D" w:rsidRDefault="00234142" w:rsidP="0012439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52D">
        <w:rPr>
          <w:rFonts w:ascii="Times New Roman" w:hAnsi="Times New Roman" w:cs="Times New Roman"/>
          <w:b/>
          <w:sz w:val="28"/>
          <w:szCs w:val="28"/>
        </w:rPr>
        <w:t>Количество часов</w:t>
      </w:r>
      <w:r w:rsidR="00C8152D" w:rsidRPr="00C8152D">
        <w:rPr>
          <w:rFonts w:ascii="Times New Roman" w:hAnsi="Times New Roman" w:cs="Times New Roman"/>
          <w:b/>
          <w:sz w:val="28"/>
          <w:szCs w:val="28"/>
        </w:rPr>
        <w:t>:</w:t>
      </w:r>
    </w:p>
    <w:p w:rsidR="00C8152D" w:rsidRPr="00C8152D" w:rsidRDefault="00C8152D" w:rsidP="0012439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152D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рабочая программа рассчитана </w:t>
      </w:r>
      <w:r w:rsidR="00124390" w:rsidRPr="00C8152D">
        <w:rPr>
          <w:rFonts w:ascii="Times New Roman" w:hAnsi="Times New Roman" w:cs="Times New Roman"/>
          <w:sz w:val="28"/>
          <w:szCs w:val="28"/>
        </w:rPr>
        <w:t>на изучение</w:t>
      </w:r>
      <w:r w:rsidRPr="00C8152D">
        <w:rPr>
          <w:rFonts w:ascii="Times New Roman" w:hAnsi="Times New Roman" w:cs="Times New Roman"/>
          <w:sz w:val="28"/>
          <w:szCs w:val="28"/>
        </w:rPr>
        <w:t xml:space="preserve"> физики в объеме 2 часов в неделю в 7 классе (итого 68 часов в год), 2 </w:t>
      </w:r>
      <w:r w:rsidR="00A47A85" w:rsidRPr="00C8152D">
        <w:rPr>
          <w:rFonts w:ascii="Times New Roman" w:hAnsi="Times New Roman" w:cs="Times New Roman"/>
          <w:sz w:val="28"/>
          <w:szCs w:val="28"/>
        </w:rPr>
        <w:t>часов неделю</w:t>
      </w:r>
      <w:r w:rsidRPr="00C8152D">
        <w:rPr>
          <w:rFonts w:ascii="Times New Roman" w:hAnsi="Times New Roman" w:cs="Times New Roman"/>
          <w:sz w:val="28"/>
          <w:szCs w:val="28"/>
        </w:rPr>
        <w:t xml:space="preserve"> в 8 классе (итого 68 часов в год) и 3 </w:t>
      </w:r>
      <w:bookmarkStart w:id="0" w:name="_GoBack"/>
      <w:bookmarkEnd w:id="0"/>
      <w:r w:rsidR="00A47A85" w:rsidRPr="00C8152D">
        <w:rPr>
          <w:rFonts w:ascii="Times New Roman" w:hAnsi="Times New Roman" w:cs="Times New Roman"/>
          <w:sz w:val="28"/>
          <w:szCs w:val="28"/>
        </w:rPr>
        <w:t>часа неделю</w:t>
      </w:r>
      <w:r w:rsidRPr="00C8152D">
        <w:rPr>
          <w:rFonts w:ascii="Times New Roman" w:hAnsi="Times New Roman" w:cs="Times New Roman"/>
          <w:sz w:val="28"/>
          <w:szCs w:val="28"/>
        </w:rPr>
        <w:t xml:space="preserve"> в 9 классе (итого 102 часа в год). В</w:t>
      </w:r>
      <w:r w:rsidRPr="00C8152D">
        <w:rPr>
          <w:rFonts w:ascii="Times New Roman" w:hAnsi="Times New Roman" w:cs="Times New Roman"/>
          <w:bCs/>
          <w:sz w:val="28"/>
          <w:szCs w:val="28"/>
        </w:rPr>
        <w:t>сего 238 часов в 7-9 классах. Авторская программа рассчитана на 70 часов в год для 7-8 классов, рабочая программа для 7-8 классов сокращена до 68 часов за счет резерва рабочего времени. Рабочая программа для 9 класса составлена на основе Примерной программы по физике для 9 класса, авт.  Корнилова Е.А.*</w:t>
      </w:r>
    </w:p>
    <w:p w:rsidR="006C591E" w:rsidRPr="00C8152D" w:rsidRDefault="006C591E" w:rsidP="0012439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152D">
        <w:rPr>
          <w:rFonts w:ascii="Times New Roman" w:hAnsi="Times New Roman" w:cs="Times New Roman"/>
          <w:b/>
          <w:sz w:val="28"/>
          <w:szCs w:val="28"/>
        </w:rPr>
        <w:t>Практическая часть:</w:t>
      </w:r>
      <w:r w:rsidR="00234142" w:rsidRPr="00C8152D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C8152D" w:rsidRPr="00C8152D" w:rsidRDefault="00C8152D" w:rsidP="0012439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152D">
        <w:rPr>
          <w:rFonts w:ascii="Times New Roman" w:hAnsi="Times New Roman" w:cs="Times New Roman"/>
          <w:sz w:val="28"/>
          <w:szCs w:val="28"/>
        </w:rPr>
        <w:t>Количество контрольных работ: в 7 классе -6 (включая итоговую), в 8 классе – 8 (в том числе входная и итоговая), в 9 классе – 6 (в том числе входная и итоговая).</w:t>
      </w:r>
    </w:p>
    <w:p w:rsidR="00C8152D" w:rsidRPr="00C8152D" w:rsidRDefault="00C8152D" w:rsidP="0012439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152D">
        <w:rPr>
          <w:rFonts w:ascii="Times New Roman" w:hAnsi="Times New Roman" w:cs="Times New Roman"/>
          <w:sz w:val="28"/>
          <w:szCs w:val="28"/>
        </w:rPr>
        <w:t>Количество лабораторных работ: в 7 классе - 11, в 8 классе – 11, в 9 классе – 9.</w:t>
      </w:r>
    </w:p>
    <w:p w:rsidR="00234142" w:rsidRPr="00C8152D" w:rsidRDefault="00234142" w:rsidP="00C8152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15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sectPr w:rsidR="00234142" w:rsidRPr="00C8152D" w:rsidSect="00C8152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3935"/>
    <w:multiLevelType w:val="hybridMultilevel"/>
    <w:tmpl w:val="2B5E3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74993"/>
    <w:multiLevelType w:val="hybridMultilevel"/>
    <w:tmpl w:val="A380E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E75EB8"/>
    <w:multiLevelType w:val="hybridMultilevel"/>
    <w:tmpl w:val="593E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04ACD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A252D"/>
    <w:multiLevelType w:val="hybridMultilevel"/>
    <w:tmpl w:val="D8FA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04A5B"/>
    <w:multiLevelType w:val="hybridMultilevel"/>
    <w:tmpl w:val="7548BC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CA20568"/>
    <w:multiLevelType w:val="hybridMultilevel"/>
    <w:tmpl w:val="69B25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B35F3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B0090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31012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4B3630"/>
    <w:multiLevelType w:val="hybridMultilevel"/>
    <w:tmpl w:val="17044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93F"/>
    <w:rsid w:val="00064422"/>
    <w:rsid w:val="000F21C6"/>
    <w:rsid w:val="00124390"/>
    <w:rsid w:val="001354D5"/>
    <w:rsid w:val="00234142"/>
    <w:rsid w:val="002F09B0"/>
    <w:rsid w:val="00322178"/>
    <w:rsid w:val="00381C66"/>
    <w:rsid w:val="00427FEE"/>
    <w:rsid w:val="00430D6D"/>
    <w:rsid w:val="004F2A79"/>
    <w:rsid w:val="00506E48"/>
    <w:rsid w:val="0063493F"/>
    <w:rsid w:val="006C591E"/>
    <w:rsid w:val="007D687A"/>
    <w:rsid w:val="009C77A2"/>
    <w:rsid w:val="00A47A85"/>
    <w:rsid w:val="00A537BA"/>
    <w:rsid w:val="00A92F94"/>
    <w:rsid w:val="00AA3C6E"/>
    <w:rsid w:val="00C561EB"/>
    <w:rsid w:val="00C8152D"/>
    <w:rsid w:val="00CB1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ABD92C-3AF6-48E6-92D5-787A8900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3493F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63493F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63493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uiPriority w:val="99"/>
    <w:rsid w:val="0063493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6">
    <w:name w:val="Table Grid"/>
    <w:basedOn w:val="a1"/>
    <w:uiPriority w:val="59"/>
    <w:rsid w:val="009C77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9C7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005f0431005f044b005f0447005f043d005f044b005f0439"/>
    <w:basedOn w:val="a"/>
    <w:rsid w:val="0006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064422"/>
  </w:style>
  <w:style w:type="paragraph" w:styleId="a8">
    <w:name w:val="Body Text Indent"/>
    <w:basedOn w:val="a"/>
    <w:link w:val="a9"/>
    <w:unhideWhenUsed/>
    <w:rsid w:val="006C591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C591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C8152D"/>
    <w:rPr>
      <w:color w:val="0000FF" w:themeColor="hyperlink"/>
      <w:u w:val="single"/>
    </w:rPr>
  </w:style>
  <w:style w:type="paragraph" w:styleId="ab">
    <w:name w:val="Title"/>
    <w:basedOn w:val="a"/>
    <w:next w:val="a"/>
    <w:link w:val="ac"/>
    <w:uiPriority w:val="10"/>
    <w:qFormat/>
    <w:rsid w:val="00C815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C8152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ofa.ru/cat/?a=s&amp;cid=19&amp;pnames=ISBN%7C%C0%E2%F2%EE%F0%7C%CA%EB%E0%F1%F1%7C%D3%CC%CA&amp;cats=19&amp;exp%5B%5D=&amp;exp%5B%5D=&amp;exp%5B%5D=&amp;exp%5B%5D=%CB%E8%ED%E8%FF+%F3%F7%E5%E1%ED%EE-%EC%E5%F2%EE%E4%E8%F7%E5%F1%EA%E8%F5+%EA%EE%EC%EF%EB%E5%EA%F1%EE%E2+%EF%EE+%F4%E8%E7%E8%EA%E5+%E4%EB%FF+7%969+%EA%EB%E0%F1%F1%EE%E2+%C0.+%C2.+%CF%E5%F0%FB%F8%EA%E8%ED%E0+%E8+%E4%F0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психология</dc:creator>
  <cp:lastModifiedBy>278</cp:lastModifiedBy>
  <cp:revision>18</cp:revision>
  <dcterms:created xsi:type="dcterms:W3CDTF">2017-09-01T09:41:00Z</dcterms:created>
  <dcterms:modified xsi:type="dcterms:W3CDTF">2022-11-24T16:11:00Z</dcterms:modified>
</cp:coreProperties>
</file>