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70" w:rsidRPr="00E837DD" w:rsidRDefault="006A2D70" w:rsidP="00E837DD">
      <w:pPr>
        <w:jc w:val="center"/>
        <w:rPr>
          <w:b/>
        </w:rPr>
      </w:pPr>
      <w:r w:rsidRPr="00E837DD">
        <w:rPr>
          <w:b/>
        </w:rPr>
        <w:t>Аннотация к рабочей программе  по английскому языку</w:t>
      </w:r>
    </w:p>
    <w:p w:rsidR="006A2D70" w:rsidRPr="00E837DD" w:rsidRDefault="00A00961" w:rsidP="00E837DD">
      <w:pPr>
        <w:jc w:val="center"/>
        <w:rPr>
          <w:b/>
        </w:rPr>
      </w:pPr>
      <w:r>
        <w:rPr>
          <w:b/>
        </w:rPr>
        <w:t>Уровень – основно</w:t>
      </w:r>
      <w:r w:rsidR="006A2D70" w:rsidRPr="00E837DD">
        <w:rPr>
          <w:b/>
        </w:rPr>
        <w:t>е общее образование</w:t>
      </w:r>
    </w:p>
    <w:p w:rsidR="006A2D70" w:rsidRPr="00E837DD" w:rsidRDefault="006A2D70" w:rsidP="00E837DD">
      <w:pPr>
        <w:jc w:val="center"/>
        <w:rPr>
          <w:b/>
        </w:rPr>
      </w:pPr>
      <w:r w:rsidRPr="00E837DD">
        <w:rPr>
          <w:b/>
        </w:rPr>
        <w:t xml:space="preserve">Срок освоения – </w:t>
      </w:r>
      <w:r w:rsidR="00A00961">
        <w:rPr>
          <w:b/>
        </w:rPr>
        <w:t>1 год</w:t>
      </w:r>
    </w:p>
    <w:p w:rsidR="00CE1C81" w:rsidRPr="00E837DD" w:rsidRDefault="00CE1C81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  <w:rPr>
          <w:b/>
        </w:rPr>
      </w:pPr>
    </w:p>
    <w:p w:rsidR="006A2D70" w:rsidRPr="00E837DD" w:rsidRDefault="006A2D70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</w:pPr>
      <w:r w:rsidRPr="00E837DD">
        <w:rPr>
          <w:b/>
        </w:rPr>
        <w:t>Рабочая программа составлена  на основе авторской  программы</w:t>
      </w:r>
      <w:r w:rsidRPr="00E837DD">
        <w:t xml:space="preserve">: </w:t>
      </w:r>
    </w:p>
    <w:p w:rsidR="002D3A22" w:rsidRPr="00364A8C" w:rsidRDefault="007A6084" w:rsidP="00E837DD">
      <w:pPr>
        <w:shd w:val="clear" w:color="auto" w:fill="FFFFFF"/>
        <w:autoSpaceDE w:val="0"/>
        <w:autoSpaceDN w:val="0"/>
        <w:adjustRightInd w:val="0"/>
        <w:jc w:val="both"/>
        <w:rPr>
          <w:lang w:val="en-US"/>
        </w:rPr>
      </w:pPr>
      <w:r>
        <w:t>Р</w:t>
      </w:r>
      <w:r w:rsidR="00AC4BDB" w:rsidRPr="00E837DD">
        <w:t xml:space="preserve">абочая </w:t>
      </w:r>
      <w:r w:rsidR="002D3A22" w:rsidRPr="00E837DD">
        <w:t>программ</w:t>
      </w:r>
      <w:r>
        <w:t xml:space="preserve">а / </w:t>
      </w:r>
      <w:r w:rsidR="00AC4BDB" w:rsidRPr="00E837DD">
        <w:t xml:space="preserve">М.З. </w:t>
      </w:r>
      <w:proofErr w:type="spellStart"/>
      <w:r>
        <w:t>Биболетова</w:t>
      </w:r>
      <w:proofErr w:type="spellEnd"/>
      <w:r>
        <w:t>, Н.Н.</w:t>
      </w:r>
      <w:r w:rsidR="00A5271F">
        <w:t xml:space="preserve"> </w:t>
      </w:r>
      <w:proofErr w:type="spellStart"/>
      <w:r>
        <w:t>Трубанева</w:t>
      </w:r>
      <w:proofErr w:type="spellEnd"/>
      <w:r>
        <w:t xml:space="preserve">. </w:t>
      </w:r>
      <w:proofErr w:type="gramStart"/>
      <w:r w:rsidR="002D3A22" w:rsidRPr="00364A8C">
        <w:rPr>
          <w:lang w:val="en-US"/>
        </w:rPr>
        <w:t>«</w:t>
      </w:r>
      <w:r w:rsidR="002D3A22" w:rsidRPr="00E837DD">
        <w:rPr>
          <w:color w:val="000000"/>
          <w:lang w:val="en-US"/>
        </w:rPr>
        <w:t>Enjoy</w:t>
      </w:r>
      <w:r w:rsidR="00A5271F" w:rsidRPr="00364A8C">
        <w:rPr>
          <w:color w:val="000000"/>
          <w:lang w:val="en-US"/>
        </w:rPr>
        <w:t xml:space="preserve"> </w:t>
      </w:r>
      <w:r w:rsidR="002D3A22" w:rsidRPr="00E837DD">
        <w:rPr>
          <w:color w:val="000000"/>
          <w:lang w:val="en-US"/>
        </w:rPr>
        <w:t>English</w:t>
      </w:r>
      <w:r w:rsidRPr="00364A8C">
        <w:rPr>
          <w:color w:val="000000"/>
          <w:lang w:val="en-US"/>
        </w:rPr>
        <w:t xml:space="preserve">» </w:t>
      </w:r>
      <w:r w:rsidRPr="00364A8C">
        <w:rPr>
          <w:lang w:val="en-US"/>
        </w:rPr>
        <w:t xml:space="preserve">5-9 </w:t>
      </w:r>
      <w:r>
        <w:t>классы</w:t>
      </w:r>
      <w:r w:rsidRPr="00364A8C">
        <w:rPr>
          <w:lang w:val="en-US"/>
        </w:rPr>
        <w:t>.</w:t>
      </w:r>
      <w:proofErr w:type="gramEnd"/>
      <w:r w:rsidR="002D3A22" w:rsidRPr="00364A8C">
        <w:rPr>
          <w:lang w:val="en-US"/>
        </w:rPr>
        <w:t xml:space="preserve"> </w:t>
      </w:r>
      <w:r w:rsidR="00AC4BDB" w:rsidRPr="00364A8C">
        <w:rPr>
          <w:lang w:val="en-US"/>
        </w:rPr>
        <w:t>–</w:t>
      </w:r>
      <w:r w:rsidR="00A5271F" w:rsidRPr="00364A8C">
        <w:rPr>
          <w:lang w:val="en-US"/>
        </w:rPr>
        <w:t xml:space="preserve"> </w:t>
      </w:r>
      <w:proofErr w:type="gramStart"/>
      <w:r w:rsidR="00AC4BDB" w:rsidRPr="00E837DD">
        <w:t>М</w:t>
      </w:r>
      <w:r w:rsidR="00AC4BDB" w:rsidRPr="00364A8C">
        <w:rPr>
          <w:lang w:val="en-US"/>
        </w:rPr>
        <w:t>.</w:t>
      </w:r>
      <w:r w:rsidR="002D3A22" w:rsidRPr="00364A8C">
        <w:rPr>
          <w:lang w:val="en-US"/>
        </w:rPr>
        <w:t>:</w:t>
      </w:r>
      <w:proofErr w:type="gramEnd"/>
      <w:r w:rsidR="002D3A22" w:rsidRPr="00364A8C">
        <w:rPr>
          <w:lang w:val="en-US"/>
        </w:rPr>
        <w:t xml:space="preserve"> </w:t>
      </w:r>
      <w:r w:rsidR="00AC4BDB" w:rsidRPr="00E837DD">
        <w:t>Дрофа</w:t>
      </w:r>
      <w:r w:rsidR="00AC4BDB" w:rsidRPr="00364A8C">
        <w:rPr>
          <w:lang w:val="en-US"/>
        </w:rPr>
        <w:t>, 2017</w:t>
      </w:r>
      <w:r w:rsidR="002D3A22" w:rsidRPr="00364A8C">
        <w:rPr>
          <w:lang w:val="en-US"/>
        </w:rPr>
        <w:t>.</w:t>
      </w:r>
    </w:p>
    <w:p w:rsidR="002D3A22" w:rsidRPr="00364A8C" w:rsidRDefault="002D3A22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  <w:rPr>
          <w:lang w:val="en-US"/>
        </w:rPr>
      </w:pPr>
    </w:p>
    <w:p w:rsidR="006A2D70" w:rsidRPr="00E837DD" w:rsidRDefault="007A6084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  <w:rPr>
          <w:b/>
        </w:rPr>
      </w:pPr>
      <w:r>
        <w:rPr>
          <w:b/>
        </w:rPr>
        <w:t>Авторской программе соответствует учебник</w:t>
      </w:r>
      <w:r w:rsidR="006A2D70" w:rsidRPr="00E837DD">
        <w:rPr>
          <w:b/>
        </w:rPr>
        <w:t>:</w:t>
      </w:r>
    </w:p>
    <w:p w:rsidR="008547A9" w:rsidRDefault="008547A9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  <w:jc w:val="both"/>
        <w:rPr>
          <w:color w:val="000000"/>
        </w:rPr>
      </w:pPr>
      <w:proofErr w:type="spellStart"/>
      <w:r w:rsidRPr="00022718">
        <w:rPr>
          <w:color w:val="000000"/>
        </w:rPr>
        <w:t>Биболетова</w:t>
      </w:r>
      <w:proofErr w:type="spellEnd"/>
      <w:r w:rsidRPr="00022718">
        <w:rPr>
          <w:color w:val="000000"/>
        </w:rPr>
        <w:t xml:space="preserve"> М.З., Денисенко О.А., </w:t>
      </w:r>
      <w:proofErr w:type="spellStart"/>
      <w:r w:rsidRPr="00022718">
        <w:rPr>
          <w:color w:val="000000"/>
        </w:rPr>
        <w:t>Трубанева</w:t>
      </w:r>
      <w:proofErr w:type="spellEnd"/>
      <w:r w:rsidRPr="00022718">
        <w:rPr>
          <w:color w:val="000000"/>
        </w:rPr>
        <w:t xml:space="preserve"> Н.Н. Английский язык. 5 класс. ООО «ДРОФА»; АО</w:t>
      </w:r>
      <w:r>
        <w:rPr>
          <w:color w:val="000000"/>
        </w:rPr>
        <w:t xml:space="preserve"> «Издательство Просвещение»</w:t>
      </w:r>
      <w:r w:rsidRPr="00022718">
        <w:rPr>
          <w:color w:val="000000"/>
        </w:rPr>
        <w:t xml:space="preserve"> </w:t>
      </w:r>
    </w:p>
    <w:p w:rsidR="00AC4BDB" w:rsidRPr="00E837DD" w:rsidRDefault="00A00961" w:rsidP="00E837DD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contextualSpacing/>
        <w:jc w:val="both"/>
      </w:pPr>
      <w:r>
        <w:t xml:space="preserve"> </w:t>
      </w:r>
    </w:p>
    <w:p w:rsidR="006A2D70" w:rsidRPr="00E837DD" w:rsidRDefault="006A2D70" w:rsidP="00E837DD">
      <w:pPr>
        <w:shd w:val="clear" w:color="auto" w:fill="FFFFFF"/>
        <w:contextualSpacing/>
      </w:pPr>
      <w:r w:rsidRPr="00E837DD">
        <w:t>Изучение</w:t>
      </w:r>
      <w:r w:rsidR="00A5271F">
        <w:t xml:space="preserve"> </w:t>
      </w:r>
      <w:r w:rsidR="00573F7C" w:rsidRPr="00E837DD">
        <w:t>английского языка</w:t>
      </w:r>
      <w:r w:rsidR="00A5271F">
        <w:t xml:space="preserve"> </w:t>
      </w:r>
      <w:r w:rsidRPr="00E837DD">
        <w:t>направлено</w:t>
      </w:r>
      <w:r w:rsidR="00A5271F">
        <w:t xml:space="preserve"> </w:t>
      </w:r>
      <w:r w:rsidRPr="00E837DD">
        <w:t>на</w:t>
      </w:r>
      <w:r w:rsidR="00A5271F">
        <w:t xml:space="preserve"> </w:t>
      </w:r>
      <w:r w:rsidRPr="00E837DD">
        <w:t>достижение</w:t>
      </w:r>
      <w:r w:rsidR="00A5271F">
        <w:t xml:space="preserve"> </w:t>
      </w:r>
      <w:r w:rsidRPr="00E837DD">
        <w:t>следующих</w:t>
      </w:r>
      <w:r w:rsidR="00A5271F">
        <w:t xml:space="preserve"> </w:t>
      </w:r>
      <w:r w:rsidRPr="00E837DD">
        <w:rPr>
          <w:b/>
        </w:rPr>
        <w:t>целей</w:t>
      </w:r>
      <w:r w:rsidRPr="00E837DD">
        <w:t>:</w:t>
      </w:r>
    </w:p>
    <w:p w:rsidR="005560FB" w:rsidRPr="00E837DD" w:rsidRDefault="005560FB" w:rsidP="00E837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7DD">
        <w:rPr>
          <w:rFonts w:ascii="Times New Roman" w:hAnsi="Times New Roman"/>
          <w:sz w:val="24"/>
          <w:szCs w:val="24"/>
        </w:rPr>
        <w:t xml:space="preserve">дальнейшее развитие иноязычной коммуникативной компетенции (речевой, языковой, социокультурной, учебно-познавательной); </w:t>
      </w:r>
    </w:p>
    <w:p w:rsidR="005560FB" w:rsidRPr="00E837DD" w:rsidRDefault="005560FB" w:rsidP="00E837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7DD">
        <w:rPr>
          <w:rFonts w:ascii="Times New Roman" w:hAnsi="Times New Roman"/>
          <w:sz w:val="24"/>
          <w:szCs w:val="24"/>
        </w:rPr>
        <w:t xml:space="preserve"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 </w:t>
      </w:r>
    </w:p>
    <w:p w:rsidR="005560FB" w:rsidRPr="00E837DD" w:rsidRDefault="005560FB" w:rsidP="00E837D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37DD">
        <w:rPr>
          <w:rFonts w:ascii="Times New Roman" w:hAnsi="Times New Roman"/>
          <w:sz w:val="24"/>
          <w:szCs w:val="24"/>
        </w:rPr>
        <w:t>личностному самоопределению учащихся в отношении их будущей профессии; их социальная адаптация; формирование каче</w:t>
      </w:r>
      <w:proofErr w:type="gramStart"/>
      <w:r w:rsidRPr="00E837DD">
        <w:rPr>
          <w:rFonts w:ascii="Times New Roman" w:hAnsi="Times New Roman"/>
          <w:sz w:val="24"/>
          <w:szCs w:val="24"/>
        </w:rPr>
        <w:t>ств гр</w:t>
      </w:r>
      <w:proofErr w:type="gramEnd"/>
      <w:r w:rsidRPr="00E837DD">
        <w:rPr>
          <w:rFonts w:ascii="Times New Roman" w:hAnsi="Times New Roman"/>
          <w:sz w:val="24"/>
          <w:szCs w:val="24"/>
        </w:rPr>
        <w:t xml:space="preserve">ажданина и патриота. </w:t>
      </w:r>
    </w:p>
    <w:p w:rsidR="00CE1C81" w:rsidRPr="00E837DD" w:rsidRDefault="00CE1C81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6A2D70" w:rsidRPr="00E837DD" w:rsidRDefault="00A00961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Количество часов: </w:t>
      </w:r>
      <w:r>
        <w:rPr>
          <w:rFonts w:ascii="Times New Roman" w:hAnsi="Times New Roman"/>
          <w:sz w:val="24"/>
          <w:szCs w:val="24"/>
        </w:rPr>
        <w:t xml:space="preserve">102 часа </w:t>
      </w:r>
      <w:r w:rsidRPr="00E837DD">
        <w:rPr>
          <w:rFonts w:ascii="Times New Roman" w:hAnsi="Times New Roman"/>
          <w:sz w:val="24"/>
          <w:szCs w:val="24"/>
        </w:rPr>
        <w:t>(3 часа в неделю)</w:t>
      </w:r>
    </w:p>
    <w:p w:rsidR="006A2D70" w:rsidRPr="00E837DD" w:rsidRDefault="00A00961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A2D70" w:rsidRPr="00E837DD" w:rsidRDefault="006A2D70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837DD">
        <w:rPr>
          <w:rFonts w:ascii="Times New Roman" w:hAnsi="Times New Roman"/>
          <w:b/>
          <w:sz w:val="24"/>
          <w:szCs w:val="24"/>
        </w:rPr>
        <w:t>Практическая часть:</w:t>
      </w:r>
      <w:r w:rsidR="001A1A0C">
        <w:rPr>
          <w:rFonts w:ascii="Times New Roman" w:hAnsi="Times New Roman"/>
          <w:b/>
          <w:sz w:val="24"/>
          <w:szCs w:val="24"/>
        </w:rPr>
        <w:t xml:space="preserve"> </w:t>
      </w:r>
      <w:r w:rsidRPr="00E837DD">
        <w:rPr>
          <w:rFonts w:ascii="Times New Roman" w:hAnsi="Times New Roman"/>
          <w:sz w:val="24"/>
          <w:szCs w:val="24"/>
        </w:rPr>
        <w:t>к</w:t>
      </w:r>
      <w:r w:rsidR="00CE1C81" w:rsidRPr="00E837DD">
        <w:rPr>
          <w:rFonts w:ascii="Times New Roman" w:hAnsi="Times New Roman"/>
          <w:sz w:val="24"/>
          <w:szCs w:val="24"/>
        </w:rPr>
        <w:t xml:space="preserve">онтрольных работ - </w:t>
      </w:r>
      <w:r w:rsidR="00A00961">
        <w:rPr>
          <w:rFonts w:ascii="Times New Roman" w:hAnsi="Times New Roman"/>
          <w:sz w:val="24"/>
          <w:szCs w:val="24"/>
        </w:rPr>
        <w:t>7</w:t>
      </w:r>
      <w:r w:rsidR="00CE1C81" w:rsidRPr="00E837DD">
        <w:rPr>
          <w:rFonts w:ascii="Times New Roman" w:hAnsi="Times New Roman"/>
          <w:sz w:val="24"/>
          <w:szCs w:val="24"/>
        </w:rPr>
        <w:t xml:space="preserve"> </w:t>
      </w:r>
    </w:p>
    <w:p w:rsidR="006A2D70" w:rsidRPr="00E837DD" w:rsidRDefault="00A00961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64A8C" w:rsidRDefault="00364A8C" w:rsidP="00E837DD">
      <w:pPr>
        <w:ind w:left="284"/>
        <w:contextualSpacing/>
        <w:jc w:val="center"/>
        <w:rPr>
          <w:b/>
        </w:rPr>
      </w:pPr>
    </w:p>
    <w:p w:rsidR="00E837DD" w:rsidRDefault="006A2D70" w:rsidP="00E837DD">
      <w:pPr>
        <w:ind w:left="284"/>
        <w:contextualSpacing/>
        <w:jc w:val="center"/>
        <w:rPr>
          <w:b/>
        </w:rPr>
      </w:pPr>
      <w:r w:rsidRPr="00E837DD">
        <w:rPr>
          <w:b/>
        </w:rPr>
        <w:t xml:space="preserve">Тематическое планирование  </w:t>
      </w:r>
    </w:p>
    <w:p w:rsidR="00590E10" w:rsidRDefault="00A00961" w:rsidP="00E837DD">
      <w:pPr>
        <w:ind w:left="284"/>
        <w:contextualSpacing/>
        <w:jc w:val="center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tblpY="122"/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3"/>
        <w:gridCol w:w="2248"/>
      </w:tblGrid>
      <w:tr w:rsidR="00C266BC" w:rsidRPr="00E837DD" w:rsidTr="00C266BC">
        <w:trPr>
          <w:trHeight w:val="482"/>
        </w:trPr>
        <w:tc>
          <w:tcPr>
            <w:tcW w:w="851" w:type="dxa"/>
          </w:tcPr>
          <w:p w:rsidR="00C266BC" w:rsidRPr="00E837DD" w:rsidRDefault="00C266BC" w:rsidP="00364A8C">
            <w:pPr>
              <w:contextualSpacing/>
              <w:jc w:val="center"/>
            </w:pPr>
            <w:r w:rsidRPr="00E837DD">
              <w:t>№</w:t>
            </w:r>
          </w:p>
        </w:tc>
        <w:tc>
          <w:tcPr>
            <w:tcW w:w="6663" w:type="dxa"/>
          </w:tcPr>
          <w:p w:rsidR="00C266BC" w:rsidRPr="00E837DD" w:rsidRDefault="00C266BC" w:rsidP="00364A8C">
            <w:pPr>
              <w:snapToGrid w:val="0"/>
              <w:contextualSpacing/>
              <w:jc w:val="center"/>
              <w:rPr>
                <w:b/>
              </w:rPr>
            </w:pPr>
            <w:r w:rsidRPr="00E837DD">
              <w:rPr>
                <w:b/>
              </w:rPr>
              <w:t>Тема раздела</w:t>
            </w:r>
          </w:p>
        </w:tc>
        <w:tc>
          <w:tcPr>
            <w:tcW w:w="2248" w:type="dxa"/>
          </w:tcPr>
          <w:p w:rsidR="00C266BC" w:rsidRPr="00E837DD" w:rsidRDefault="00C266BC" w:rsidP="00364A8C">
            <w:pPr>
              <w:snapToGrid w:val="0"/>
              <w:contextualSpacing/>
              <w:jc w:val="center"/>
              <w:rPr>
                <w:b/>
              </w:rPr>
            </w:pPr>
            <w:r w:rsidRPr="00E837DD">
              <w:rPr>
                <w:b/>
              </w:rPr>
              <w:t>Количество часов</w:t>
            </w:r>
          </w:p>
        </w:tc>
      </w:tr>
      <w:tr w:rsidR="00C266BC" w:rsidRPr="00E837DD" w:rsidTr="00C266BC">
        <w:trPr>
          <w:trHeight w:val="372"/>
        </w:trPr>
        <w:tc>
          <w:tcPr>
            <w:tcW w:w="851" w:type="dxa"/>
          </w:tcPr>
          <w:p w:rsidR="00C266BC" w:rsidRPr="00E837DD" w:rsidRDefault="00C266BC" w:rsidP="00364A8C">
            <w:pPr>
              <w:contextualSpacing/>
              <w:jc w:val="center"/>
            </w:pPr>
            <w:r w:rsidRPr="00E837DD">
              <w:t>1</w:t>
            </w:r>
          </w:p>
        </w:tc>
        <w:tc>
          <w:tcPr>
            <w:tcW w:w="6663" w:type="dxa"/>
          </w:tcPr>
          <w:p w:rsidR="00C266BC" w:rsidRPr="00B94F31" w:rsidRDefault="00590E10" w:rsidP="00364A8C">
            <w:pPr>
              <w:contextualSpacing/>
            </w:pPr>
            <w:r w:rsidRPr="00B94F31">
              <w:rPr>
                <w:color w:val="000000"/>
                <w:w w:val="97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2248" w:type="dxa"/>
          </w:tcPr>
          <w:p w:rsidR="00C266BC" w:rsidRPr="00E837DD" w:rsidRDefault="00590E10" w:rsidP="00364A8C">
            <w:pPr>
              <w:contextualSpacing/>
              <w:jc w:val="center"/>
            </w:pPr>
            <w:r>
              <w:t>10</w:t>
            </w:r>
          </w:p>
        </w:tc>
      </w:tr>
      <w:tr w:rsidR="00C266BC" w:rsidRPr="00E837DD" w:rsidTr="00C266BC">
        <w:trPr>
          <w:trHeight w:val="421"/>
        </w:trPr>
        <w:tc>
          <w:tcPr>
            <w:tcW w:w="851" w:type="dxa"/>
          </w:tcPr>
          <w:p w:rsidR="00C266BC" w:rsidRPr="00E837DD" w:rsidRDefault="00C266BC" w:rsidP="00364A8C">
            <w:pPr>
              <w:contextualSpacing/>
              <w:jc w:val="center"/>
            </w:pPr>
            <w:r w:rsidRPr="00E837DD">
              <w:t>2</w:t>
            </w:r>
          </w:p>
        </w:tc>
        <w:tc>
          <w:tcPr>
            <w:tcW w:w="6663" w:type="dxa"/>
          </w:tcPr>
          <w:p w:rsidR="00C266BC" w:rsidRPr="00B94F31" w:rsidRDefault="00590E10" w:rsidP="00364A8C">
            <w:pPr>
              <w:contextualSpacing/>
            </w:pPr>
            <w:r w:rsidRPr="00B94F31">
              <w:rPr>
                <w:color w:val="000000"/>
                <w:w w:val="97"/>
              </w:rPr>
              <w:t>Внешность и характер человека/литературного персонажа</w:t>
            </w:r>
          </w:p>
        </w:tc>
        <w:tc>
          <w:tcPr>
            <w:tcW w:w="2248" w:type="dxa"/>
          </w:tcPr>
          <w:p w:rsidR="00C266BC" w:rsidRPr="00E837DD" w:rsidRDefault="00590E10" w:rsidP="00364A8C">
            <w:pPr>
              <w:contextualSpacing/>
              <w:jc w:val="center"/>
            </w:pPr>
            <w:r>
              <w:t>7</w:t>
            </w:r>
          </w:p>
        </w:tc>
      </w:tr>
      <w:tr w:rsidR="00C266BC" w:rsidRPr="00E837DD" w:rsidTr="00C266BC">
        <w:trPr>
          <w:trHeight w:val="407"/>
        </w:trPr>
        <w:tc>
          <w:tcPr>
            <w:tcW w:w="851" w:type="dxa"/>
          </w:tcPr>
          <w:p w:rsidR="00C266BC" w:rsidRPr="00E837DD" w:rsidRDefault="00C266BC" w:rsidP="00364A8C">
            <w:pPr>
              <w:contextualSpacing/>
              <w:jc w:val="center"/>
            </w:pPr>
            <w:r w:rsidRPr="00E837DD">
              <w:t>3</w:t>
            </w:r>
          </w:p>
        </w:tc>
        <w:tc>
          <w:tcPr>
            <w:tcW w:w="6663" w:type="dxa"/>
          </w:tcPr>
          <w:p w:rsidR="00C266BC" w:rsidRPr="00B94F31" w:rsidRDefault="00590E10" w:rsidP="00364A8C">
            <w:pPr>
              <w:contextualSpacing/>
            </w:pPr>
            <w:r w:rsidRPr="00B94F31">
              <w:rPr>
                <w:color w:val="000000"/>
                <w:w w:val="102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2248" w:type="dxa"/>
          </w:tcPr>
          <w:p w:rsidR="00C266BC" w:rsidRPr="00E837DD" w:rsidRDefault="00590E10" w:rsidP="00364A8C">
            <w:pPr>
              <w:contextualSpacing/>
              <w:jc w:val="center"/>
            </w:pPr>
            <w:r>
              <w:t>1</w:t>
            </w:r>
            <w:r w:rsidR="00C266BC" w:rsidRPr="00E837DD">
              <w:t>0</w:t>
            </w:r>
          </w:p>
        </w:tc>
      </w:tr>
      <w:tr w:rsidR="00C266BC" w:rsidRPr="00E837DD" w:rsidTr="00C266BC">
        <w:trPr>
          <w:trHeight w:val="407"/>
        </w:trPr>
        <w:tc>
          <w:tcPr>
            <w:tcW w:w="851" w:type="dxa"/>
          </w:tcPr>
          <w:p w:rsidR="00C266BC" w:rsidRPr="00E837DD" w:rsidRDefault="00C266BC" w:rsidP="00364A8C">
            <w:pPr>
              <w:contextualSpacing/>
              <w:jc w:val="center"/>
            </w:pPr>
            <w:r w:rsidRPr="00E837DD">
              <w:t>4</w:t>
            </w:r>
          </w:p>
        </w:tc>
        <w:tc>
          <w:tcPr>
            <w:tcW w:w="6663" w:type="dxa"/>
          </w:tcPr>
          <w:p w:rsidR="00C266BC" w:rsidRPr="00B94F31" w:rsidRDefault="00590E10" w:rsidP="00364A8C">
            <w:pPr>
              <w:contextualSpacing/>
              <w:rPr>
                <w:lang w:val="en-US"/>
              </w:rPr>
            </w:pPr>
            <w:r w:rsidRPr="00B94F31">
              <w:rPr>
                <w:color w:val="000000"/>
                <w:w w:val="102"/>
              </w:rPr>
              <w:t>Здоровый образ жизни: режим труда и отдыха. Здоровое питание.</w:t>
            </w:r>
          </w:p>
        </w:tc>
        <w:tc>
          <w:tcPr>
            <w:tcW w:w="2248" w:type="dxa"/>
          </w:tcPr>
          <w:p w:rsidR="00C266BC" w:rsidRPr="00E837DD" w:rsidRDefault="00590E10" w:rsidP="00364A8C">
            <w:pPr>
              <w:contextualSpacing/>
              <w:jc w:val="center"/>
            </w:pPr>
            <w:r>
              <w:t>10</w:t>
            </w:r>
          </w:p>
        </w:tc>
      </w:tr>
      <w:tr w:rsidR="00590E10" w:rsidRPr="00E837DD" w:rsidTr="00C266BC">
        <w:trPr>
          <w:trHeight w:val="407"/>
        </w:trPr>
        <w:tc>
          <w:tcPr>
            <w:tcW w:w="851" w:type="dxa"/>
          </w:tcPr>
          <w:p w:rsidR="00590E10" w:rsidRPr="00E837DD" w:rsidRDefault="00590E10" w:rsidP="00364A8C">
            <w:pPr>
              <w:contextualSpacing/>
              <w:jc w:val="center"/>
            </w:pPr>
            <w:r>
              <w:t>5</w:t>
            </w:r>
          </w:p>
        </w:tc>
        <w:tc>
          <w:tcPr>
            <w:tcW w:w="6663" w:type="dxa"/>
          </w:tcPr>
          <w:p w:rsidR="00590E10" w:rsidRPr="00B94F31" w:rsidRDefault="00590E10" w:rsidP="00364A8C">
            <w:pPr>
              <w:contextualSpacing/>
              <w:rPr>
                <w:color w:val="000000"/>
                <w:w w:val="102"/>
              </w:rPr>
            </w:pPr>
            <w:r w:rsidRPr="00B94F31">
              <w:rPr>
                <w:color w:val="000000"/>
                <w:w w:val="102"/>
              </w:rPr>
              <w:t>Покупки: одежда, обувь и продукты питания</w:t>
            </w:r>
          </w:p>
        </w:tc>
        <w:tc>
          <w:tcPr>
            <w:tcW w:w="2248" w:type="dxa"/>
          </w:tcPr>
          <w:p w:rsidR="00590E10" w:rsidRDefault="00590E10" w:rsidP="00364A8C">
            <w:pPr>
              <w:contextualSpacing/>
              <w:jc w:val="center"/>
            </w:pPr>
            <w:r>
              <w:t>7</w:t>
            </w:r>
          </w:p>
        </w:tc>
      </w:tr>
      <w:tr w:rsidR="00590E10" w:rsidRPr="00E837DD" w:rsidTr="00C266BC">
        <w:trPr>
          <w:trHeight w:val="407"/>
        </w:trPr>
        <w:tc>
          <w:tcPr>
            <w:tcW w:w="851" w:type="dxa"/>
          </w:tcPr>
          <w:p w:rsidR="00590E10" w:rsidRPr="00E837DD" w:rsidRDefault="00590E10" w:rsidP="00364A8C">
            <w:pPr>
              <w:contextualSpacing/>
              <w:jc w:val="center"/>
            </w:pPr>
            <w:r>
              <w:t>6</w:t>
            </w:r>
          </w:p>
        </w:tc>
        <w:tc>
          <w:tcPr>
            <w:tcW w:w="6663" w:type="dxa"/>
          </w:tcPr>
          <w:p w:rsidR="00590E10" w:rsidRPr="00B94F31" w:rsidRDefault="00373252" w:rsidP="00364A8C">
            <w:pPr>
              <w:contextualSpacing/>
              <w:rPr>
                <w:color w:val="000000"/>
                <w:w w:val="102"/>
              </w:rPr>
            </w:pPr>
            <w:r w:rsidRPr="00B94F31">
              <w:rPr>
                <w:color w:val="000000"/>
                <w:w w:val="102"/>
              </w:rPr>
              <w:t>Школа, школьная жизнь, школьная форма, изучаемые предметы. Переписка с зарубежными сверстниками</w:t>
            </w:r>
          </w:p>
        </w:tc>
        <w:tc>
          <w:tcPr>
            <w:tcW w:w="2248" w:type="dxa"/>
          </w:tcPr>
          <w:p w:rsidR="00590E10" w:rsidRDefault="00373252" w:rsidP="00364A8C">
            <w:pPr>
              <w:contextualSpacing/>
              <w:jc w:val="center"/>
            </w:pPr>
            <w:r>
              <w:t>15</w:t>
            </w:r>
          </w:p>
        </w:tc>
      </w:tr>
      <w:tr w:rsidR="00373252" w:rsidRPr="00E837DD" w:rsidTr="00C266BC">
        <w:trPr>
          <w:trHeight w:val="407"/>
        </w:trPr>
        <w:tc>
          <w:tcPr>
            <w:tcW w:w="851" w:type="dxa"/>
          </w:tcPr>
          <w:p w:rsidR="00373252" w:rsidRPr="00E837DD" w:rsidRDefault="00373252" w:rsidP="00364A8C">
            <w:pPr>
              <w:contextualSpacing/>
              <w:jc w:val="center"/>
            </w:pPr>
            <w:r>
              <w:t>7</w:t>
            </w:r>
          </w:p>
        </w:tc>
        <w:tc>
          <w:tcPr>
            <w:tcW w:w="6663" w:type="dxa"/>
          </w:tcPr>
          <w:p w:rsidR="00373252" w:rsidRPr="00B94F31" w:rsidRDefault="00373252" w:rsidP="00364A8C">
            <w:pPr>
              <w:autoSpaceDE w:val="0"/>
              <w:autoSpaceDN w:val="0"/>
            </w:pPr>
            <w:r w:rsidRPr="00B94F31">
              <w:rPr>
                <w:color w:val="000000"/>
                <w:w w:val="102"/>
              </w:rPr>
              <w:t>Каникулы в различное время года. Виды отдыха</w:t>
            </w:r>
          </w:p>
        </w:tc>
        <w:tc>
          <w:tcPr>
            <w:tcW w:w="2248" w:type="dxa"/>
          </w:tcPr>
          <w:p w:rsidR="00373252" w:rsidRDefault="00373252" w:rsidP="00364A8C">
            <w:pPr>
              <w:contextualSpacing/>
              <w:jc w:val="center"/>
            </w:pPr>
            <w:r>
              <w:t>7</w:t>
            </w:r>
          </w:p>
        </w:tc>
      </w:tr>
      <w:tr w:rsidR="00373252" w:rsidRPr="00E837DD" w:rsidTr="00C266BC">
        <w:trPr>
          <w:trHeight w:val="407"/>
        </w:trPr>
        <w:tc>
          <w:tcPr>
            <w:tcW w:w="851" w:type="dxa"/>
          </w:tcPr>
          <w:p w:rsidR="00373252" w:rsidRPr="00E837DD" w:rsidRDefault="00373252" w:rsidP="00364A8C">
            <w:pPr>
              <w:contextualSpacing/>
              <w:jc w:val="center"/>
            </w:pPr>
            <w:r>
              <w:t>8</w:t>
            </w:r>
          </w:p>
        </w:tc>
        <w:tc>
          <w:tcPr>
            <w:tcW w:w="6663" w:type="dxa"/>
          </w:tcPr>
          <w:p w:rsidR="00373252" w:rsidRPr="00B94F31" w:rsidRDefault="00373252" w:rsidP="00364A8C">
            <w:pPr>
              <w:contextualSpacing/>
              <w:rPr>
                <w:color w:val="000000"/>
                <w:w w:val="102"/>
              </w:rPr>
            </w:pPr>
            <w:r w:rsidRPr="00B94F31">
              <w:rPr>
                <w:color w:val="000000"/>
                <w:w w:val="102"/>
              </w:rPr>
              <w:t>Природа: дикие и домашние животные. Погода</w:t>
            </w:r>
          </w:p>
        </w:tc>
        <w:tc>
          <w:tcPr>
            <w:tcW w:w="2248" w:type="dxa"/>
          </w:tcPr>
          <w:p w:rsidR="00373252" w:rsidRDefault="00373252" w:rsidP="00364A8C">
            <w:pPr>
              <w:contextualSpacing/>
              <w:jc w:val="center"/>
            </w:pPr>
            <w:r>
              <w:t>10</w:t>
            </w:r>
          </w:p>
        </w:tc>
      </w:tr>
      <w:tr w:rsidR="00373252" w:rsidRPr="00E837DD" w:rsidTr="00C266BC">
        <w:trPr>
          <w:trHeight w:val="407"/>
        </w:trPr>
        <w:tc>
          <w:tcPr>
            <w:tcW w:w="851" w:type="dxa"/>
          </w:tcPr>
          <w:p w:rsidR="00373252" w:rsidRPr="00E837DD" w:rsidRDefault="00373252" w:rsidP="00364A8C">
            <w:pPr>
              <w:contextualSpacing/>
              <w:jc w:val="center"/>
            </w:pPr>
            <w:r>
              <w:t>9</w:t>
            </w:r>
          </w:p>
        </w:tc>
        <w:tc>
          <w:tcPr>
            <w:tcW w:w="6663" w:type="dxa"/>
          </w:tcPr>
          <w:p w:rsidR="00373252" w:rsidRPr="00B94F31" w:rsidRDefault="00373252" w:rsidP="00364A8C">
            <w:pPr>
              <w:contextualSpacing/>
              <w:rPr>
                <w:color w:val="000000"/>
                <w:w w:val="102"/>
              </w:rPr>
            </w:pPr>
            <w:r w:rsidRPr="00B94F31">
              <w:rPr>
                <w:color w:val="000000"/>
                <w:w w:val="102"/>
              </w:rPr>
              <w:t>Родной город/село. Транспорт</w:t>
            </w:r>
          </w:p>
        </w:tc>
        <w:tc>
          <w:tcPr>
            <w:tcW w:w="2248" w:type="dxa"/>
          </w:tcPr>
          <w:p w:rsidR="00373252" w:rsidRDefault="00373252" w:rsidP="00364A8C">
            <w:pPr>
              <w:contextualSpacing/>
              <w:jc w:val="center"/>
            </w:pPr>
            <w:r>
              <w:t>10</w:t>
            </w:r>
          </w:p>
        </w:tc>
      </w:tr>
      <w:tr w:rsidR="00373252" w:rsidRPr="00E837DD" w:rsidTr="00C266BC">
        <w:trPr>
          <w:trHeight w:val="407"/>
        </w:trPr>
        <w:tc>
          <w:tcPr>
            <w:tcW w:w="851" w:type="dxa"/>
          </w:tcPr>
          <w:p w:rsidR="00373252" w:rsidRPr="00E837DD" w:rsidRDefault="00373252" w:rsidP="00364A8C">
            <w:pPr>
              <w:contextualSpacing/>
              <w:jc w:val="center"/>
            </w:pPr>
            <w:r>
              <w:t>10</w:t>
            </w:r>
          </w:p>
        </w:tc>
        <w:tc>
          <w:tcPr>
            <w:tcW w:w="6663" w:type="dxa"/>
          </w:tcPr>
          <w:p w:rsidR="00373252" w:rsidRPr="00B94F31" w:rsidRDefault="00373252" w:rsidP="00364A8C">
            <w:pPr>
              <w:contextualSpacing/>
              <w:rPr>
                <w:color w:val="000000"/>
                <w:w w:val="102"/>
              </w:rPr>
            </w:pPr>
            <w:r w:rsidRPr="00B94F31">
              <w:rPr>
                <w:color w:val="000000"/>
                <w:w w:val="102"/>
              </w:rPr>
              <w:t xml:space="preserve">Родная страна и страна/страны изучаемого языка. </w:t>
            </w:r>
            <w:proofErr w:type="gramStart"/>
            <w:r w:rsidRPr="00B94F31">
              <w:rPr>
                <w:color w:val="000000"/>
                <w:w w:val="102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2248" w:type="dxa"/>
          </w:tcPr>
          <w:p w:rsidR="00373252" w:rsidRDefault="00373252" w:rsidP="00364A8C">
            <w:pPr>
              <w:contextualSpacing/>
              <w:jc w:val="center"/>
            </w:pPr>
            <w:r>
              <w:t>10</w:t>
            </w:r>
          </w:p>
        </w:tc>
      </w:tr>
      <w:tr w:rsidR="00373252" w:rsidRPr="00E837DD" w:rsidTr="00C266BC">
        <w:trPr>
          <w:trHeight w:val="407"/>
        </w:trPr>
        <w:tc>
          <w:tcPr>
            <w:tcW w:w="851" w:type="dxa"/>
          </w:tcPr>
          <w:p w:rsidR="00373252" w:rsidRPr="00E837DD" w:rsidRDefault="00373252" w:rsidP="00364A8C">
            <w:pPr>
              <w:contextualSpacing/>
              <w:jc w:val="center"/>
            </w:pPr>
            <w:r>
              <w:t>11</w:t>
            </w:r>
          </w:p>
        </w:tc>
        <w:tc>
          <w:tcPr>
            <w:tcW w:w="6663" w:type="dxa"/>
          </w:tcPr>
          <w:p w:rsidR="00373252" w:rsidRPr="00B94F31" w:rsidRDefault="00373252" w:rsidP="00364A8C">
            <w:pPr>
              <w:contextualSpacing/>
              <w:rPr>
                <w:color w:val="000000"/>
                <w:w w:val="102"/>
              </w:rPr>
            </w:pPr>
            <w:r w:rsidRPr="00B94F31">
              <w:rPr>
                <w:color w:val="000000"/>
                <w:w w:val="97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2248" w:type="dxa"/>
          </w:tcPr>
          <w:p w:rsidR="00373252" w:rsidRDefault="00373252" w:rsidP="00364A8C">
            <w:pPr>
              <w:contextualSpacing/>
              <w:jc w:val="center"/>
            </w:pPr>
            <w:r>
              <w:t>6</w:t>
            </w:r>
          </w:p>
        </w:tc>
      </w:tr>
      <w:tr w:rsidR="00373252" w:rsidRPr="00E837DD" w:rsidTr="00C266BC">
        <w:trPr>
          <w:trHeight w:val="281"/>
        </w:trPr>
        <w:tc>
          <w:tcPr>
            <w:tcW w:w="7514" w:type="dxa"/>
            <w:gridSpan w:val="2"/>
          </w:tcPr>
          <w:p w:rsidR="00373252" w:rsidRPr="00E837DD" w:rsidRDefault="00373252" w:rsidP="00364A8C">
            <w:pPr>
              <w:contextualSpacing/>
              <w:jc w:val="center"/>
              <w:rPr>
                <w:b/>
              </w:rPr>
            </w:pPr>
            <w:r w:rsidRPr="00E837DD">
              <w:rPr>
                <w:b/>
              </w:rPr>
              <w:t>Итого</w:t>
            </w:r>
          </w:p>
        </w:tc>
        <w:tc>
          <w:tcPr>
            <w:tcW w:w="2248" w:type="dxa"/>
          </w:tcPr>
          <w:p w:rsidR="00373252" w:rsidRPr="00E837DD" w:rsidRDefault="00373252" w:rsidP="00364A8C">
            <w:pPr>
              <w:contextualSpacing/>
              <w:jc w:val="center"/>
              <w:rPr>
                <w:b/>
              </w:rPr>
            </w:pPr>
            <w:r w:rsidRPr="00E837DD">
              <w:rPr>
                <w:b/>
              </w:rPr>
              <w:t>102</w:t>
            </w:r>
          </w:p>
        </w:tc>
      </w:tr>
    </w:tbl>
    <w:p w:rsidR="00F657B5" w:rsidRPr="00E837DD" w:rsidRDefault="00A00961" w:rsidP="00E837DD">
      <w:pPr>
        <w:pStyle w:val="a3"/>
        <w:shd w:val="clear" w:color="auto" w:fill="FFFFFF"/>
        <w:tabs>
          <w:tab w:val="left" w:pos="-142"/>
          <w:tab w:val="left" w:pos="9356"/>
          <w:tab w:val="left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F657B5" w:rsidRPr="00E837DD" w:rsidSect="00A00961">
      <w:pgSz w:w="11906" w:h="16838"/>
      <w:pgMar w:top="851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51A777A"/>
    <w:multiLevelType w:val="hybridMultilevel"/>
    <w:tmpl w:val="CA44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F76A3"/>
    <w:multiLevelType w:val="hybridMultilevel"/>
    <w:tmpl w:val="4858E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48B6"/>
    <w:rsid w:val="000479CE"/>
    <w:rsid w:val="001A1A0C"/>
    <w:rsid w:val="002D3A22"/>
    <w:rsid w:val="00364A8C"/>
    <w:rsid w:val="00373252"/>
    <w:rsid w:val="00492FBB"/>
    <w:rsid w:val="005560FB"/>
    <w:rsid w:val="00573F7C"/>
    <w:rsid w:val="00590E10"/>
    <w:rsid w:val="006A2D70"/>
    <w:rsid w:val="007A12BC"/>
    <w:rsid w:val="007A6084"/>
    <w:rsid w:val="008547A9"/>
    <w:rsid w:val="0090101E"/>
    <w:rsid w:val="00915A2D"/>
    <w:rsid w:val="009861FA"/>
    <w:rsid w:val="00A00961"/>
    <w:rsid w:val="00A5271F"/>
    <w:rsid w:val="00A548B6"/>
    <w:rsid w:val="00AC4BDB"/>
    <w:rsid w:val="00B55ACB"/>
    <w:rsid w:val="00B94F31"/>
    <w:rsid w:val="00C266BC"/>
    <w:rsid w:val="00CA787D"/>
    <w:rsid w:val="00CE1C81"/>
    <w:rsid w:val="00D53209"/>
    <w:rsid w:val="00DB0CE5"/>
    <w:rsid w:val="00DF1AEF"/>
    <w:rsid w:val="00E5054B"/>
    <w:rsid w:val="00E837DD"/>
    <w:rsid w:val="00EF6056"/>
    <w:rsid w:val="00F65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70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7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70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D7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2017-08-30T16:46:00Z</dcterms:created>
  <dcterms:modified xsi:type="dcterms:W3CDTF">2022-09-23T21:27:00Z</dcterms:modified>
</cp:coreProperties>
</file>