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53" w:rsidRPr="00B407E3" w:rsidRDefault="00524253" w:rsidP="00524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242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 приеме документов в 1 класс </w:t>
      </w:r>
    </w:p>
    <w:p w:rsidR="00524253" w:rsidRPr="00B407E3" w:rsidRDefault="00524253" w:rsidP="00524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0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</w:t>
      </w:r>
      <w:r w:rsidR="002A3B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B40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2A3B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B407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:rsidR="00524253" w:rsidRPr="00524253" w:rsidRDefault="00524253" w:rsidP="00524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89" w:rsidRPr="002A3B89" w:rsidRDefault="002A3B89" w:rsidP="002A3B8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в 1-й класс с 1 апреля по 30 июня осуществляется:</w:t>
      </w:r>
    </w:p>
    <w:p w:rsidR="002A3B89" w:rsidRPr="002A3B89" w:rsidRDefault="002A3B89" w:rsidP="002A3B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территории, закрепленной за ОУ;</w:t>
      </w:r>
    </w:p>
    <w:p w:rsidR="002A3B89" w:rsidRPr="004A59E3" w:rsidRDefault="002A3B89" w:rsidP="002A3B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имеющих первоочередное право детей, </w:t>
      </w:r>
      <w:r w:rsidRPr="002A3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 </w:t>
      </w:r>
      <w:r w:rsidRPr="004A59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месту проживания семей</w:t>
      </w:r>
      <w:r w:rsidRPr="004A5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A3B89" w:rsidRPr="004A59E3" w:rsidRDefault="002A3B89" w:rsidP="002A3B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имеющих преимущественное право детей, чьи братья и сестры </w:t>
      </w:r>
      <w:r w:rsidR="004A5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уже обучаются в данной школе;</w:t>
      </w:r>
    </w:p>
    <w:p w:rsidR="004A59E3" w:rsidRPr="004A59E3" w:rsidRDefault="004A59E3" w:rsidP="004A59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A59E3">
        <w:rPr>
          <w:rFonts w:ascii="Times New Roman" w:hAnsi="Times New Roman" w:cs="Times New Roman"/>
          <w:sz w:val="28"/>
          <w:szCs w:val="28"/>
        </w:rPr>
        <w:t xml:space="preserve">не очереди по месту жительства их семей зачисляют детей погибших военнослужащих, добровольцев и сотрудников </w:t>
      </w:r>
      <w:proofErr w:type="spellStart"/>
      <w:r w:rsidRPr="004A59E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3B89" w:rsidRPr="002A3B89" w:rsidRDefault="002A3B89" w:rsidP="002A3B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в 1-й класс с 6 июля по 5 сентября:</w:t>
      </w:r>
    </w:p>
    <w:p w:rsidR="002A3B89" w:rsidRPr="002A3B89" w:rsidRDefault="002A3B89" w:rsidP="002A3B8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зачисляются все дети, независимо от места их проживания (при наличии свободных мест).</w:t>
      </w:r>
    </w:p>
    <w:p w:rsidR="002A3B89" w:rsidRPr="00524253" w:rsidRDefault="002A3B89" w:rsidP="002A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с ОВЗ</w:t>
      </w: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принимаются на обучение по адаптированной образовательной программе только с согласия их родителей</w:t>
      </w:r>
      <w:r w:rsidRPr="005242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(законных представителей) и на основании рекомендаций ПМПК.</w:t>
      </w:r>
    </w:p>
    <w:p w:rsidR="002A3B89" w:rsidRDefault="002A3B89" w:rsidP="005242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05AE" w:rsidRPr="00B407E3" w:rsidRDefault="00A405AE" w:rsidP="00A4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Территории, </w:t>
      </w:r>
      <w:proofErr w:type="gramStart"/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закреплённые  за</w:t>
      </w:r>
      <w:proofErr w:type="gramEnd"/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МБОУ «СОШ </w:t>
      </w:r>
      <w:proofErr w:type="spellStart"/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им.В.Г.Шухова</w:t>
      </w:r>
      <w:proofErr w:type="spellEnd"/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proofErr w:type="spellStart"/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г.Грайворона</w:t>
      </w:r>
      <w:proofErr w:type="spellEnd"/>
      <w:r w:rsidRPr="00B40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405AE" w:rsidRPr="00B407E3" w:rsidRDefault="00A405AE" w:rsidP="00A405A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Улицы: </w:t>
      </w:r>
      <w:proofErr w:type="spellStart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Серика</w:t>
      </w:r>
      <w:proofErr w:type="spellEnd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Февральская, Тарана, </w:t>
      </w:r>
      <w:proofErr w:type="spellStart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Кирвера</w:t>
      </w:r>
      <w:proofErr w:type="spellEnd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Народная, Спасского (нечётная сторона), Большевиков, </w:t>
      </w:r>
      <w:proofErr w:type="spellStart"/>
      <w:proofErr w:type="gramStart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пер.Солнечный</w:t>
      </w:r>
      <w:proofErr w:type="spellEnd"/>
      <w:proofErr w:type="gramEnd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Юбилейная, </w:t>
      </w:r>
      <w:proofErr w:type="spellStart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пер.Мурманский</w:t>
      </w:r>
      <w:proofErr w:type="spellEnd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Республиканская, Победы, Шевченко, Холода, Зеленая, Капитана Колесникова, Героев </w:t>
      </w:r>
      <w:proofErr w:type="spellStart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Кантемировцев</w:t>
      </w:r>
      <w:proofErr w:type="spellEnd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Заводская, ХХ Партсъезда, Комсомольская (57-73, 44-54), </w:t>
      </w:r>
      <w:r w:rsidR="002F2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Свердлова (53-137, 52-114), </w:t>
      </w:r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Ленина (89-155, 62-116), Мира (96-150, 61-113), Луначарского (93-141, 124-180), Урицкого (70-129, 61-114), </w:t>
      </w:r>
      <w:proofErr w:type="spellStart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пер.Урицкого</w:t>
      </w:r>
      <w:proofErr w:type="spellEnd"/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t>, Кирова (7-57, 6-25), пер Кирова, Шухова (7-25).</w:t>
      </w:r>
    </w:p>
    <w:tbl>
      <w:tblPr>
        <w:tblW w:w="918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2"/>
        <w:gridCol w:w="1963"/>
        <w:gridCol w:w="1361"/>
        <w:gridCol w:w="1866"/>
        <w:gridCol w:w="1676"/>
      </w:tblGrid>
      <w:tr w:rsidR="00A405AE" w:rsidRPr="00A405AE" w:rsidTr="000D33D5">
        <w:trPr>
          <w:trHeight w:val="8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2A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количество классов в 202</w:t>
            </w:r>
            <w:r w:rsidR="002A3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2A3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F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уч.году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Зачисленное 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свободных мест</w:t>
            </w:r>
          </w:p>
        </w:tc>
      </w:tr>
      <w:tr w:rsidR="00A405AE" w:rsidRPr="00A405AE" w:rsidTr="000D33D5">
        <w:trPr>
          <w:trHeight w:val="3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</w:tbl>
    <w:p w:rsidR="00A405AE" w:rsidRPr="00A405AE" w:rsidRDefault="00A405AE" w:rsidP="004A5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5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График</w:t>
      </w:r>
      <w:r w:rsidRPr="00A405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приёма документов в 1 класс на 202</w:t>
      </w:r>
      <w:r w:rsidR="002A3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A405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-202</w:t>
      </w:r>
      <w:r w:rsidR="002A3B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A405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tbl>
      <w:tblPr>
        <w:tblW w:w="85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05"/>
        <w:gridCol w:w="3504"/>
      </w:tblGrid>
      <w:tr w:rsidR="00A405AE" w:rsidRPr="00A405AE" w:rsidTr="000D33D5">
        <w:trPr>
          <w:trHeight w:val="34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</w:t>
            </w:r>
          </w:p>
        </w:tc>
      </w:tr>
      <w:tr w:rsidR="00A405AE" w:rsidRPr="00A405AE" w:rsidTr="000D33D5">
        <w:trPr>
          <w:trHeight w:val="3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 апреля 202</w:t>
            </w:r>
            <w:r w:rsidR="002A3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года:</w:t>
            </w:r>
          </w:p>
          <w:p w:rsidR="00A405AE" w:rsidRPr="00A405AE" w:rsidRDefault="00A405AE" w:rsidP="00A4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05AE" w:rsidRPr="00A405AE" w:rsidRDefault="00A405AE" w:rsidP="002A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</w:t>
            </w:r>
            <w:r w:rsidR="002A3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до 1</w:t>
            </w:r>
            <w:r w:rsidR="002A3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</w:tbl>
    <w:p w:rsidR="00A405AE" w:rsidRPr="00B407E3" w:rsidRDefault="00A405AE" w:rsidP="00A40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7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Ответственный за прием документов: Большакова И.Н., тел.4-63-50</w:t>
      </w:r>
    </w:p>
    <w:p w:rsidR="00A405AE" w:rsidRPr="00524253" w:rsidRDefault="00A405AE" w:rsidP="005242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53" w:rsidRPr="00524253" w:rsidRDefault="00524253" w:rsidP="00524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порядке подачи заявления о приёме</w:t>
      </w:r>
    </w:p>
    <w:p w:rsidR="00524253" w:rsidRPr="00524253" w:rsidRDefault="00524253" w:rsidP="00524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Заявление и документы о пр</w:t>
      </w:r>
      <w:r w:rsidR="004A59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иёме в школу можно подать </w:t>
      </w:r>
      <w:proofErr w:type="gramStart"/>
      <w:r w:rsidR="004A59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лично,</w:t>
      </w:r>
      <w:bookmarkStart w:id="0" w:name="_GoBack"/>
      <w:bookmarkEnd w:id="0"/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по</w:t>
      </w:r>
      <w:proofErr w:type="gramEnd"/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почте заказным письмом с уведомлением о вручении, или по электронной почте школы или её электронной информационной системы, или через официальный сайт школы, или с помощью сервисов государственных или муниципальных услуг.</w:t>
      </w:r>
    </w:p>
    <w:p w:rsidR="00524253" w:rsidRPr="00524253" w:rsidRDefault="00524253" w:rsidP="00524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электронной форме документ на бумажном носителе подается преобразованный в электронную форму путем сканирования или фотографирования с обеспечением машиночитаемого распознавания его реквизитов.</w:t>
      </w:r>
    </w:p>
    <w:p w:rsidR="00524253" w:rsidRPr="00524253" w:rsidRDefault="00524253" w:rsidP="00524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242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Документы, которые необходимо предъявить при приёме</w:t>
      </w:r>
    </w:p>
    <w:p w:rsidR="00524253" w:rsidRPr="00524253" w:rsidRDefault="00524253" w:rsidP="00524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Родитель (законный представитель) при приеме должен предъявить: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личное заявление родителей (законных представителей) ребенка о приеме в первый класс;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копию паспорта или другого документа, удостоверяющего личность;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или документа о родстве;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копию документа об опеке или попечительстве – при необходимости;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справку с места работы родителя или законного представителя, если ребенок претендует на прием в первую очередь;</w:t>
      </w:r>
    </w:p>
    <w:p w:rsidR="00524253" w:rsidRPr="00524253" w:rsidRDefault="00524253" w:rsidP="00524253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копию заключения ПМПК или справку об инвалидности;</w:t>
      </w:r>
    </w:p>
    <w:p w:rsidR="00524253" w:rsidRPr="00524253" w:rsidRDefault="00524253" w:rsidP="00524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несовершеннолетний является иностранным гражданином или лицом без гражданства предоставляются также:</w:t>
      </w:r>
    </w:p>
    <w:p w:rsidR="00524253" w:rsidRPr="00524253" w:rsidRDefault="00524253" w:rsidP="00524253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документ, подтверждающий родство заявителя или законности представления прав ребенка;</w:t>
      </w:r>
    </w:p>
    <w:p w:rsidR="00524253" w:rsidRPr="00524253" w:rsidRDefault="00524253" w:rsidP="00524253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документ, подтверждающий право ребенка на пребывание в Российской Федерации.</w:t>
      </w:r>
    </w:p>
    <w:p w:rsidR="00524253" w:rsidRPr="00524253" w:rsidRDefault="00524253" w:rsidP="005242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  осуществляет 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544A4C" w:rsidRPr="00B407E3" w:rsidRDefault="00544A4C" w:rsidP="00544A4C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0F0F0"/>
        </w:rPr>
      </w:pPr>
      <w:r w:rsidRPr="00B407E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электронной форме заявления принимаются на портале государственных и муниципальных услуг </w:t>
      </w:r>
      <w:hyperlink r:id="rId5" w:history="1">
        <w:r w:rsidRPr="00B407E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www.gosuslugi.ru</w:t>
        </w:r>
      </w:hyperlink>
      <w:r w:rsidRPr="00B407E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(далее – Единый портал</w:t>
      </w:r>
      <w:r w:rsidRPr="00B407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407E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а также на портале Муниципальных услуг  </w:t>
      </w:r>
      <w:hyperlink r:id="rId6" w:history="1">
        <w:r w:rsidRPr="00B407E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  <w:hyperlink r:id="rId7" w:history="1">
        <w:r w:rsidRPr="00B407E3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http://uslugi.vsopen.ru/</w:t>
        </w:r>
      </w:hyperlink>
      <w:r w:rsidRPr="00B407E3">
        <w:rPr>
          <w:rStyle w:val="a3"/>
          <w:rFonts w:ascii="Times New Roman" w:hAnsi="Times New Roman" w:cs="Times New Roman"/>
          <w:b w:val="0"/>
          <w:sz w:val="28"/>
          <w:szCs w:val="28"/>
        </w:rPr>
        <w:t>. </w:t>
      </w:r>
    </w:p>
    <w:p w:rsidR="00544A4C" w:rsidRPr="00B407E3" w:rsidRDefault="00544A4C" w:rsidP="00544A4C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7E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Заявление подаётся лично родителем (законным представителем) при предъявлении паспорта.</w:t>
      </w:r>
    </w:p>
    <w:p w:rsidR="00544A4C" w:rsidRPr="00B407E3" w:rsidRDefault="00544A4C" w:rsidP="00544A4C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4A4C" w:rsidRPr="00544A4C" w:rsidRDefault="00544A4C" w:rsidP="00544A4C">
      <w:pPr>
        <w:shd w:val="clear" w:color="auto" w:fill="FFFFFF"/>
        <w:spacing w:after="0" w:line="176" w:lineRule="atLeast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544A4C">
        <w:rPr>
          <w:rFonts w:ascii="inherit" w:eastAsia="Times New Roman" w:hAnsi="inherit" w:cs="Times New Roman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0A5000" w:rsidRPr="00B407E3" w:rsidRDefault="000A5000" w:rsidP="00544A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A5000" w:rsidRPr="00B407E3" w:rsidSect="00B407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BDD"/>
    <w:multiLevelType w:val="multilevel"/>
    <w:tmpl w:val="2FCE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31F47"/>
    <w:multiLevelType w:val="multilevel"/>
    <w:tmpl w:val="589A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76295"/>
    <w:multiLevelType w:val="multilevel"/>
    <w:tmpl w:val="82D6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336A6"/>
    <w:multiLevelType w:val="multilevel"/>
    <w:tmpl w:val="82FA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FCC"/>
    <w:rsid w:val="000A5000"/>
    <w:rsid w:val="001D5B8F"/>
    <w:rsid w:val="002A3B89"/>
    <w:rsid w:val="002F24CA"/>
    <w:rsid w:val="00327ADE"/>
    <w:rsid w:val="004A59E3"/>
    <w:rsid w:val="00524253"/>
    <w:rsid w:val="00544A4C"/>
    <w:rsid w:val="006B4FCC"/>
    <w:rsid w:val="00A405AE"/>
    <w:rsid w:val="00B407E3"/>
    <w:rsid w:val="00D526FE"/>
    <w:rsid w:val="00E44042"/>
    <w:rsid w:val="00E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1D8F"/>
  <w15:docId w15:val="{3770AC09-1EEA-4020-8C41-7D7490F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A4C"/>
    <w:rPr>
      <w:b/>
      <w:bCs/>
    </w:rPr>
  </w:style>
  <w:style w:type="character" w:styleId="a4">
    <w:name w:val="Hyperlink"/>
    <w:basedOn w:val="a0"/>
    <w:uiPriority w:val="99"/>
    <w:semiHidden/>
    <w:unhideWhenUsed/>
    <w:rsid w:val="00544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lugi.vsop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vsopen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book</cp:lastModifiedBy>
  <cp:revision>10</cp:revision>
  <dcterms:created xsi:type="dcterms:W3CDTF">2022-01-27T07:29:00Z</dcterms:created>
  <dcterms:modified xsi:type="dcterms:W3CDTF">2024-03-01T11:17:00Z</dcterms:modified>
</cp:coreProperties>
</file>