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A9" w:rsidRPr="008558A9" w:rsidRDefault="008558A9" w:rsidP="008558A9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58A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</w:t>
      </w:r>
    </w:p>
    <w:p w:rsidR="008558A9" w:rsidRPr="008558A9" w:rsidRDefault="008558A9" w:rsidP="008558A9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8A9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8558A9" w:rsidRPr="008558A9" w:rsidRDefault="008558A9" w:rsidP="008558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8A9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 ШКОЛА ИМ. В.Г.ШУХОВА»</w:t>
      </w:r>
    </w:p>
    <w:p w:rsidR="008558A9" w:rsidRPr="008558A9" w:rsidRDefault="008558A9" w:rsidP="008558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8A9">
        <w:rPr>
          <w:rFonts w:ascii="Times New Roman" w:hAnsi="Times New Roman" w:cs="Times New Roman"/>
          <w:b/>
          <w:bCs/>
          <w:sz w:val="28"/>
          <w:szCs w:val="28"/>
        </w:rPr>
        <w:t>г.ГРАЙВОРОНА</w:t>
      </w:r>
    </w:p>
    <w:p w:rsidR="008558A9" w:rsidRPr="008558A9" w:rsidRDefault="008558A9" w:rsidP="008558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558A9" w:rsidRPr="008558A9" w:rsidRDefault="008558A9" w:rsidP="008558A9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8A9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8558A9" w:rsidRPr="008558A9" w:rsidRDefault="008558A9" w:rsidP="008558A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558A9">
        <w:rPr>
          <w:rFonts w:ascii="Times New Roman" w:hAnsi="Times New Roman" w:cs="Times New Roman"/>
          <w:sz w:val="28"/>
          <w:szCs w:val="28"/>
        </w:rPr>
        <w:t xml:space="preserve">    2022  года </w:t>
      </w:r>
      <w:r w:rsidRPr="008558A9">
        <w:rPr>
          <w:rFonts w:ascii="Times New Roman" w:hAnsi="Times New Roman" w:cs="Times New Roman"/>
          <w:sz w:val="28"/>
          <w:szCs w:val="28"/>
        </w:rPr>
        <w:tab/>
      </w:r>
      <w:r w:rsidRPr="008558A9">
        <w:rPr>
          <w:rFonts w:ascii="Times New Roman" w:hAnsi="Times New Roman" w:cs="Times New Roman"/>
          <w:sz w:val="28"/>
          <w:szCs w:val="28"/>
        </w:rPr>
        <w:tab/>
      </w:r>
      <w:r w:rsidRPr="008558A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2D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8A9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8558A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B34CF" w:rsidRPr="007B34CF" w:rsidRDefault="007B34CF" w:rsidP="007B34CF">
      <w:pPr>
        <w:pStyle w:val="a3"/>
        <w:rPr>
          <w:szCs w:val="28"/>
        </w:rPr>
      </w:pPr>
    </w:p>
    <w:p w:rsidR="007B34CF" w:rsidRPr="007B34CF" w:rsidRDefault="007B34CF" w:rsidP="007B3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FA" w:rsidRPr="00E70EE3" w:rsidRDefault="007B34CF" w:rsidP="00E70EE3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1B3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2A01D9">
        <w:rPr>
          <w:rFonts w:ascii="Times New Roman" w:hAnsi="Times New Roman" w:cs="Times New Roman"/>
          <w:b/>
          <w:sz w:val="28"/>
          <w:szCs w:val="28"/>
        </w:rPr>
        <w:t>п</w:t>
      </w:r>
      <w:r w:rsidR="00BA1B31">
        <w:rPr>
          <w:rFonts w:ascii="Times New Roman" w:hAnsi="Times New Roman" w:cs="Times New Roman"/>
          <w:b/>
          <w:sz w:val="28"/>
          <w:szCs w:val="28"/>
        </w:rPr>
        <w:t xml:space="preserve">лана мероприятий по контролю за </w:t>
      </w:r>
      <w:r w:rsidR="00BA1B31" w:rsidRPr="00E70EE3">
        <w:rPr>
          <w:rFonts w:ascii="Times New Roman" w:hAnsi="Times New Roman" w:cs="Times New Roman"/>
          <w:b/>
          <w:sz w:val="28"/>
          <w:szCs w:val="28"/>
        </w:rPr>
        <w:t xml:space="preserve">организацией </w:t>
      </w:r>
      <w:r w:rsidR="00E70EE3" w:rsidRPr="00E70EE3">
        <w:rPr>
          <w:rFonts w:ascii="Times New Roman" w:eastAsia="Times New Roman" w:hAnsi="Times New Roman" w:cs="Times New Roman"/>
          <w:b/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 для обучающихся 1-11 классов</w:t>
      </w:r>
      <w:r w:rsidR="00DC186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2022-2023 учебном году</w:t>
      </w:r>
    </w:p>
    <w:p w:rsidR="007B34CF" w:rsidRPr="008562CF" w:rsidRDefault="007B34CF" w:rsidP="00924CF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184AB4" w:rsidRDefault="00184AB4" w:rsidP="00042479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4CF" w:rsidRPr="0002118B" w:rsidRDefault="00E70EE3" w:rsidP="00021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3B60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</w:t>
      </w:r>
      <w:r w:rsidR="00245272" w:rsidRPr="0024527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2452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45272" w:rsidRPr="0024527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452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5272" w:rsidRPr="00245272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 от 29.12.2012 г. №273-ФЗ</w:t>
      </w:r>
      <w:r w:rsidRPr="0036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479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2479" w:rsidRPr="00363B6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424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2479" w:rsidRPr="00363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479">
        <w:rPr>
          <w:rFonts w:ascii="Times New Roman" w:eastAsia="Times New Roman" w:hAnsi="Times New Roman" w:cs="Times New Roman"/>
          <w:sz w:val="28"/>
          <w:szCs w:val="28"/>
        </w:rPr>
        <w:t>9 «</w:t>
      </w:r>
      <w:r w:rsidR="00042479" w:rsidRPr="00042479">
        <w:rPr>
          <w:rFonts w:ascii="Times New Roman" w:eastAsia="Times New Roman" w:hAnsi="Times New Roman" w:cs="Times New Roman"/>
          <w:bCs/>
          <w:sz w:val="28"/>
          <w:szCs w:val="28"/>
        </w:rPr>
        <w:t>Полномочия органов местного самоуправления муниципальных районов, муниципальных округов и городских округов в сфере образования</w:t>
      </w:r>
      <w:r w:rsidR="0004247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04247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5E0A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2479">
        <w:rPr>
          <w:rFonts w:ascii="Times New Roman" w:eastAsia="Times New Roman" w:hAnsi="Times New Roman" w:cs="Times New Roman"/>
          <w:sz w:val="28"/>
          <w:szCs w:val="28"/>
        </w:rPr>
        <w:t xml:space="preserve"> 1.1.</w:t>
      </w:r>
      <w:r w:rsidR="005E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A09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5E0A09" w:rsidRPr="008F13D7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005E0A09" w:rsidRPr="008F13D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общедоступного и бесплатного дошкольного, начального общего, основного общего, среднего общего</w:t>
      </w:r>
      <w:r w:rsidR="005E0A09" w:rsidRPr="005E0A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09" w:rsidRPr="008F13D7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="005E0A09" w:rsidRPr="005E0A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09" w:rsidRPr="008F13D7">
        <w:rPr>
          <w:rFonts w:ascii="Times New Roman" w:eastAsia="Times New Roman" w:hAnsi="Times New Roman" w:cs="Times New Roman"/>
          <w:bCs/>
          <w:sz w:val="28"/>
          <w:szCs w:val="28"/>
        </w:rPr>
        <w:t>по основным общеобразовательным программам в муниципальных образовательных организациях</w:t>
      </w:r>
      <w:r w:rsidR="005E0A09" w:rsidRPr="005E0A0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E0A0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E0A09">
        <w:rPr>
          <w:rFonts w:ascii="Times New Roman" w:eastAsia="Times New Roman" w:hAnsi="Times New Roman" w:cs="Times New Roman"/>
          <w:sz w:val="28"/>
          <w:szCs w:val="28"/>
        </w:rPr>
        <w:t>1.2. «О</w:t>
      </w:r>
      <w:r w:rsidR="005E0A09" w:rsidRPr="008F13D7">
        <w:rPr>
          <w:rFonts w:ascii="Times New Roman" w:eastAsia="Times New Roman" w:hAnsi="Times New Roman" w:cs="Times New Roman"/>
          <w:sz w:val="28"/>
          <w:szCs w:val="28"/>
        </w:rPr>
        <w:t>рганизация предоставления дополнительного образования детей в муниципальных образовательных организациях</w:t>
      </w:r>
      <w:r w:rsidR="005E0A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0A09" w:rsidRPr="005E0A09">
        <w:rPr>
          <w:rFonts w:ascii="Times New Roman" w:eastAsia="Times New Roman" w:hAnsi="Times New Roman" w:cs="Times New Roman"/>
          <w:bCs/>
          <w:sz w:val="28"/>
          <w:szCs w:val="28"/>
        </w:rPr>
        <w:t>, а также в соответствии с письмом заместителя Губернатора Белгородской области – министра образования Белгородской области от 28 октября 2022 года</w:t>
      </w:r>
      <w:r w:rsidR="005E0A09">
        <w:rPr>
          <w:rFonts w:ascii="Times New Roman" w:eastAsia="Times New Roman" w:hAnsi="Times New Roman" w:cs="Times New Roman"/>
          <w:sz w:val="28"/>
          <w:szCs w:val="28"/>
        </w:rPr>
        <w:t xml:space="preserve"> №17-09/14/4008 «Об организации образовательного процесса» </w:t>
      </w:r>
      <w:r w:rsidR="0002118B">
        <w:rPr>
          <w:rFonts w:ascii="Times New Roman" w:eastAsia="Times New Roman" w:hAnsi="Times New Roman" w:cs="Times New Roman"/>
          <w:sz w:val="28"/>
          <w:szCs w:val="28"/>
        </w:rPr>
        <w:t>, приказа управления образования  администрации Грайворонского городского округа от</w:t>
      </w:r>
      <w:r w:rsidR="0002118B" w:rsidRPr="0002118B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0211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118B" w:rsidRPr="00E528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118B" w:rsidRPr="0002118B">
        <w:rPr>
          <w:rFonts w:ascii="Times New Roman" w:eastAsia="Times New Roman" w:hAnsi="Times New Roman" w:cs="Times New Roman"/>
          <w:bCs/>
          <w:sz w:val="28"/>
          <w:szCs w:val="28"/>
        </w:rPr>
        <w:t>октября 2022</w:t>
      </w:r>
      <w:r w:rsidR="0002118B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года </w:t>
      </w:r>
      <w:r w:rsidR="0002118B" w:rsidRPr="0002118B">
        <w:rPr>
          <w:rFonts w:ascii="Times New Roman" w:eastAsia="Times New Roman" w:hAnsi="Times New Roman" w:cs="Times New Roman"/>
          <w:bCs/>
          <w:sz w:val="28"/>
          <w:szCs w:val="28"/>
        </w:rPr>
        <w:t>№ 660</w:t>
      </w:r>
      <w:r w:rsidR="0002118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02118B" w:rsidRPr="0002118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управления образования администрации Грайворонского городского округа по контролю за организацией реализации образовательных программ с применением электронного обучения и дистанционных образовательных технологий для обучающихся 1-11 классов в 2022-2023 учебном году»</w:t>
      </w:r>
      <w:r w:rsidR="000211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34CF" w:rsidRPr="00363B60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7B34CF" w:rsidRPr="00363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1B" w:rsidRPr="00363B60" w:rsidRDefault="001A421B" w:rsidP="002A01D9">
      <w:pPr>
        <w:pStyle w:val="a8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6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1863">
        <w:rPr>
          <w:rFonts w:ascii="Times New Roman" w:hAnsi="Times New Roman" w:cs="Times New Roman"/>
          <w:sz w:val="28"/>
          <w:szCs w:val="28"/>
        </w:rPr>
        <w:t>п</w:t>
      </w:r>
      <w:r w:rsidRPr="00363B60">
        <w:rPr>
          <w:rFonts w:ascii="Times New Roman" w:hAnsi="Times New Roman" w:cs="Times New Roman"/>
          <w:sz w:val="28"/>
          <w:szCs w:val="28"/>
        </w:rPr>
        <w:t xml:space="preserve">лан мероприятий по контролю за </w:t>
      </w:r>
      <w:r w:rsidR="00DC1863" w:rsidRPr="00DC186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C1863" w:rsidRPr="00DC1863">
        <w:rPr>
          <w:rFonts w:ascii="Times New Roman" w:eastAsia="Times New Roman" w:hAnsi="Times New Roman" w:cs="Times New Roman"/>
          <w:sz w:val="28"/>
          <w:szCs w:val="28"/>
        </w:rPr>
        <w:t>реализации образовательных программ с применением электронного обучения и дистанционных образовательных технологий для обучающихся 1-11 классов</w:t>
      </w:r>
      <w:r w:rsidR="00DC1863" w:rsidRPr="00363B60">
        <w:rPr>
          <w:rFonts w:ascii="Times New Roman" w:hAnsi="Times New Roman" w:cs="Times New Roman"/>
          <w:sz w:val="28"/>
          <w:szCs w:val="28"/>
        </w:rPr>
        <w:t xml:space="preserve"> </w:t>
      </w:r>
      <w:r w:rsidR="00DC1863">
        <w:rPr>
          <w:rFonts w:ascii="Times New Roman" w:hAnsi="Times New Roman" w:cs="Times New Roman"/>
          <w:sz w:val="28"/>
          <w:szCs w:val="28"/>
        </w:rPr>
        <w:t>в</w:t>
      </w:r>
      <w:r w:rsidRPr="00363B60">
        <w:rPr>
          <w:rFonts w:ascii="Times New Roman" w:hAnsi="Times New Roman" w:cs="Times New Roman"/>
          <w:sz w:val="28"/>
          <w:szCs w:val="28"/>
        </w:rPr>
        <w:t xml:space="preserve"> 20</w:t>
      </w:r>
      <w:r w:rsidR="004D5933" w:rsidRPr="00363B60">
        <w:rPr>
          <w:rFonts w:ascii="Times New Roman" w:hAnsi="Times New Roman" w:cs="Times New Roman"/>
          <w:sz w:val="28"/>
          <w:szCs w:val="28"/>
        </w:rPr>
        <w:t>2</w:t>
      </w:r>
      <w:r w:rsidR="00363B60" w:rsidRPr="00363B60">
        <w:rPr>
          <w:rFonts w:ascii="Times New Roman" w:hAnsi="Times New Roman" w:cs="Times New Roman"/>
          <w:sz w:val="28"/>
          <w:szCs w:val="28"/>
        </w:rPr>
        <w:t>2</w:t>
      </w:r>
      <w:r w:rsidRPr="00363B60">
        <w:rPr>
          <w:rFonts w:ascii="Times New Roman" w:hAnsi="Times New Roman" w:cs="Times New Roman"/>
          <w:sz w:val="28"/>
          <w:szCs w:val="28"/>
        </w:rPr>
        <w:t>-20</w:t>
      </w:r>
      <w:r w:rsidR="00BB53C8" w:rsidRPr="00363B60">
        <w:rPr>
          <w:rFonts w:ascii="Times New Roman" w:hAnsi="Times New Roman" w:cs="Times New Roman"/>
          <w:sz w:val="28"/>
          <w:szCs w:val="28"/>
        </w:rPr>
        <w:t>2</w:t>
      </w:r>
      <w:r w:rsidR="00363B60" w:rsidRPr="00363B60">
        <w:rPr>
          <w:rFonts w:ascii="Times New Roman" w:hAnsi="Times New Roman" w:cs="Times New Roman"/>
          <w:sz w:val="28"/>
          <w:szCs w:val="28"/>
        </w:rPr>
        <w:t>3</w:t>
      </w:r>
      <w:r w:rsidRPr="00363B60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C1863">
        <w:rPr>
          <w:rFonts w:ascii="Times New Roman" w:hAnsi="Times New Roman" w:cs="Times New Roman"/>
          <w:sz w:val="28"/>
          <w:szCs w:val="28"/>
        </w:rPr>
        <w:t>ом</w:t>
      </w:r>
      <w:r w:rsidRPr="00363B60">
        <w:rPr>
          <w:rFonts w:ascii="Times New Roman" w:hAnsi="Times New Roman" w:cs="Times New Roman"/>
          <w:sz w:val="28"/>
          <w:szCs w:val="28"/>
        </w:rPr>
        <w:t xml:space="preserve"> год</w:t>
      </w:r>
      <w:r w:rsidR="00DC1863">
        <w:rPr>
          <w:rFonts w:ascii="Times New Roman" w:hAnsi="Times New Roman" w:cs="Times New Roman"/>
          <w:sz w:val="28"/>
          <w:szCs w:val="28"/>
        </w:rPr>
        <w:t>у</w:t>
      </w:r>
      <w:r w:rsidRPr="00363B60">
        <w:rPr>
          <w:rFonts w:ascii="Times New Roman" w:hAnsi="Times New Roman" w:cs="Times New Roman"/>
          <w:sz w:val="28"/>
          <w:szCs w:val="28"/>
        </w:rPr>
        <w:t xml:space="preserve"> </w:t>
      </w:r>
      <w:r w:rsidRPr="00363B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(приложение №1).</w:t>
      </w:r>
    </w:p>
    <w:p w:rsidR="00B57203" w:rsidRPr="00F72057" w:rsidRDefault="0002118B" w:rsidP="002A01D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57">
        <w:rPr>
          <w:rFonts w:ascii="Times New Roman" w:hAnsi="Times New Roman" w:cs="Times New Roman"/>
          <w:sz w:val="28"/>
          <w:szCs w:val="28"/>
        </w:rPr>
        <w:t xml:space="preserve">Внести изменения в план ВШК </w:t>
      </w:r>
      <w:r w:rsidRPr="00F72057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8562CF" w:rsidRPr="00F72057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DC1863" w:rsidRPr="00F7205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E0A09" w:rsidRPr="00F72057">
        <w:rPr>
          <w:rFonts w:ascii="Times New Roman" w:hAnsi="Times New Roman" w:cs="Times New Roman"/>
          <w:sz w:val="28"/>
          <w:szCs w:val="28"/>
        </w:rPr>
        <w:t xml:space="preserve">контролю за организацией </w:t>
      </w:r>
      <w:r w:rsidR="005E0A09" w:rsidRPr="00F7205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образовательных программ с </w:t>
      </w:r>
      <w:r w:rsidR="005E0A09" w:rsidRPr="00F72057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применением электронного обучения и дистанционных образовательных технологий для обучающихся 1-11 классов</w:t>
      </w:r>
      <w:r w:rsidR="005E0A09" w:rsidRPr="00F72057"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  <w:r w:rsidR="008562CF" w:rsidRPr="00F72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057">
        <w:rPr>
          <w:rFonts w:ascii="Times New Roman" w:eastAsia="Times New Roman" w:hAnsi="Times New Roman" w:cs="Times New Roman"/>
          <w:sz w:val="28"/>
          <w:szCs w:val="28"/>
        </w:rPr>
        <w:t>(приложение №2</w:t>
      </w:r>
      <w:r w:rsidR="008562CF" w:rsidRPr="00F7205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47509" w:rsidRPr="00F72057" w:rsidRDefault="007B34CF" w:rsidP="002A01D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57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приказа оставляю за собой.</w:t>
      </w:r>
    </w:p>
    <w:p w:rsidR="003423E8" w:rsidRDefault="003423E8" w:rsidP="002A01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E8" w:rsidRDefault="003423E8" w:rsidP="00E42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E8" w:rsidRDefault="003423E8" w:rsidP="00F72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2CF" w:rsidRPr="0002118B" w:rsidRDefault="00F72057" w:rsidP="00D4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118B" w:rsidRPr="0002118B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О.Устинова</w:t>
      </w: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28DC" w:rsidRPr="00363B60" w:rsidRDefault="00DD28DC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62CF" w:rsidRPr="00363B60" w:rsidRDefault="008562CF" w:rsidP="00D475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D86" w:rsidRDefault="00844D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F72057" w:rsidRDefault="008558A9" w:rsidP="00F72057">
      <w:pPr>
        <w:pStyle w:val="3"/>
        <w:spacing w:after="0"/>
        <w:ind w:firstLine="637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844D86" w:rsidRPr="002A01D9">
        <w:rPr>
          <w:sz w:val="24"/>
          <w:szCs w:val="24"/>
        </w:rPr>
        <w:t>Приложение №1</w:t>
      </w:r>
    </w:p>
    <w:p w:rsidR="00844D86" w:rsidRPr="002A01D9" w:rsidRDefault="00844D86" w:rsidP="00F72057">
      <w:pPr>
        <w:pStyle w:val="3"/>
        <w:spacing w:after="0"/>
        <w:ind w:firstLine="6379"/>
        <w:jc w:val="center"/>
        <w:rPr>
          <w:sz w:val="24"/>
          <w:szCs w:val="24"/>
        </w:rPr>
      </w:pPr>
      <w:r w:rsidRPr="002A01D9">
        <w:rPr>
          <w:sz w:val="24"/>
          <w:szCs w:val="24"/>
        </w:rPr>
        <w:t xml:space="preserve">к приказу </w:t>
      </w:r>
    </w:p>
    <w:p w:rsidR="00D47509" w:rsidRPr="008558A9" w:rsidRDefault="00844D86" w:rsidP="00844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8A9">
        <w:rPr>
          <w:rFonts w:ascii="Times New Roman" w:hAnsi="Times New Roman" w:cs="Times New Roman"/>
          <w:sz w:val="24"/>
          <w:szCs w:val="24"/>
        </w:rPr>
        <w:t>от</w:t>
      </w:r>
      <w:r w:rsidR="00301268" w:rsidRPr="008558A9">
        <w:rPr>
          <w:rFonts w:ascii="Times New Roman" w:hAnsi="Times New Roman" w:cs="Times New Roman"/>
          <w:sz w:val="24"/>
          <w:szCs w:val="24"/>
        </w:rPr>
        <w:t xml:space="preserve"> </w:t>
      </w:r>
      <w:r w:rsidR="008558A9" w:rsidRPr="008558A9">
        <w:rPr>
          <w:rFonts w:ascii="Times New Roman" w:hAnsi="Times New Roman" w:cs="Times New Roman"/>
          <w:sz w:val="24"/>
          <w:szCs w:val="24"/>
        </w:rPr>
        <w:t xml:space="preserve">2 ноября </w:t>
      </w:r>
      <w:r w:rsidRPr="008558A9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8558A9" w:rsidRPr="008558A9">
        <w:rPr>
          <w:rFonts w:ascii="Times New Roman" w:hAnsi="Times New Roman" w:cs="Times New Roman"/>
          <w:sz w:val="24"/>
          <w:szCs w:val="24"/>
        </w:rPr>
        <w:t>554</w:t>
      </w:r>
    </w:p>
    <w:p w:rsidR="00844D86" w:rsidRDefault="00844D86" w:rsidP="0018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86" w:rsidRDefault="00844D86" w:rsidP="0018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D7B" w:rsidRPr="00184AB4" w:rsidRDefault="00733E03" w:rsidP="0018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B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84AB4" w:rsidRPr="00184AB4">
        <w:rPr>
          <w:rFonts w:ascii="Times New Roman" w:hAnsi="Times New Roman" w:cs="Times New Roman"/>
          <w:b/>
          <w:sz w:val="24"/>
          <w:szCs w:val="24"/>
        </w:rPr>
        <w:t xml:space="preserve">мероприятий по контролю за организацией </w:t>
      </w:r>
      <w:r w:rsidR="00184AB4" w:rsidRPr="00184AB4">
        <w:rPr>
          <w:rFonts w:ascii="Times New Roman" w:eastAsia="Times New Roman" w:hAnsi="Times New Roman" w:cs="Times New Roman"/>
          <w:b/>
          <w:sz w:val="24"/>
          <w:szCs w:val="24"/>
        </w:rPr>
        <w:t>реализации образовательных программ с применением электронного обучения и дистанционных образовательных технологий для обучающихся 1-11 классов</w:t>
      </w:r>
      <w:r w:rsidR="00184AB4" w:rsidRPr="00184AB4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p w:rsidR="00D47509" w:rsidRPr="00363B60" w:rsidRDefault="00D47509" w:rsidP="00D47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54" w:type="dxa"/>
        <w:tblLayout w:type="fixed"/>
        <w:tblLook w:val="04A0" w:firstRow="1" w:lastRow="0" w:firstColumn="1" w:lastColumn="0" w:noHBand="0" w:noVBand="1"/>
      </w:tblPr>
      <w:tblGrid>
        <w:gridCol w:w="675"/>
        <w:gridCol w:w="3992"/>
        <w:gridCol w:w="2252"/>
        <w:gridCol w:w="2835"/>
      </w:tblGrid>
      <w:tr w:rsidR="00BA6064" w:rsidRPr="00363B60" w:rsidTr="00BA6064">
        <w:tc>
          <w:tcPr>
            <w:tcW w:w="675" w:type="dxa"/>
          </w:tcPr>
          <w:p w:rsidR="00BA6064" w:rsidRPr="00BA6064" w:rsidRDefault="00BA6064" w:rsidP="00BA606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2" w:type="dxa"/>
          </w:tcPr>
          <w:p w:rsidR="00BA6064" w:rsidRPr="00363B60" w:rsidRDefault="00BA6064" w:rsidP="00E66E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2" w:type="dxa"/>
          </w:tcPr>
          <w:p w:rsidR="00BA6064" w:rsidRPr="00363B60" w:rsidRDefault="00BA6064" w:rsidP="00E66E7F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BA6064" w:rsidRDefault="00BA6064" w:rsidP="00EF64F7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5391" w:rsidRPr="00363B60" w:rsidTr="00BA6064">
        <w:tc>
          <w:tcPr>
            <w:tcW w:w="675" w:type="dxa"/>
          </w:tcPr>
          <w:p w:rsidR="00637349" w:rsidRPr="00BA6064" w:rsidRDefault="00637349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637349" w:rsidRPr="00363B60" w:rsidRDefault="00637349" w:rsidP="00E66E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E74F4" w:rsidRPr="00DE74F4">
              <w:rPr>
                <w:rStyle w:val="fontstyle01"/>
                <w:sz w:val="24"/>
                <w:szCs w:val="24"/>
              </w:rPr>
              <w:t>приказ</w:t>
            </w:r>
            <w:r w:rsidR="00DE74F4">
              <w:rPr>
                <w:rStyle w:val="fontstyle01"/>
                <w:sz w:val="24"/>
                <w:szCs w:val="24"/>
              </w:rPr>
              <w:t>ов</w:t>
            </w:r>
            <w:r w:rsidR="00DE74F4" w:rsidRPr="00DE74F4">
              <w:rPr>
                <w:rStyle w:val="fontstyle01"/>
                <w:sz w:val="24"/>
                <w:szCs w:val="24"/>
              </w:rPr>
              <w:t>,</w:t>
            </w:r>
            <w:r w:rsidR="00DE74F4" w:rsidRPr="00DE74F4">
              <w:rPr>
                <w:color w:val="000000"/>
                <w:sz w:val="24"/>
                <w:szCs w:val="24"/>
              </w:rPr>
              <w:br/>
            </w:r>
            <w:r w:rsidR="00DE74F4" w:rsidRPr="00DE74F4">
              <w:rPr>
                <w:rStyle w:val="fontstyle01"/>
                <w:sz w:val="24"/>
                <w:szCs w:val="24"/>
              </w:rPr>
              <w:t>положени</w:t>
            </w:r>
            <w:r w:rsidR="00DE74F4">
              <w:rPr>
                <w:rStyle w:val="fontstyle01"/>
                <w:sz w:val="24"/>
                <w:szCs w:val="24"/>
              </w:rPr>
              <w:t>й</w:t>
            </w:r>
            <w:r w:rsidR="00DE74F4" w:rsidRPr="00DE74F4">
              <w:rPr>
                <w:rStyle w:val="fontstyle01"/>
                <w:sz w:val="24"/>
                <w:szCs w:val="24"/>
              </w:rPr>
              <w:t>, протокол</w:t>
            </w:r>
            <w:r w:rsidR="00DE74F4">
              <w:rPr>
                <w:rStyle w:val="fontstyle01"/>
                <w:sz w:val="24"/>
                <w:szCs w:val="24"/>
              </w:rPr>
              <w:t>ов</w:t>
            </w:r>
            <w:r w:rsidR="00DE74F4" w:rsidRPr="00DE74F4">
              <w:rPr>
                <w:rStyle w:val="fontstyle01"/>
                <w:sz w:val="24"/>
                <w:szCs w:val="24"/>
              </w:rPr>
              <w:t xml:space="preserve"> заседаний педагогических советов</w:t>
            </w:r>
            <w:r w:rsidR="00DE74F4">
              <w:rPr>
                <w:rStyle w:val="fontstyle01"/>
                <w:sz w:val="24"/>
                <w:szCs w:val="24"/>
              </w:rPr>
              <w:t xml:space="preserve"> на предмет </w:t>
            </w:r>
            <w:r w:rsidR="00DE74F4">
              <w:t xml:space="preserve"> </w:t>
            </w:r>
            <w:r w:rsidR="00DE74F4" w:rsidRPr="00DE74F4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 w:rsidR="00DE74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74F4" w:rsidRPr="00DE74F4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образовательной организации правовым актам в области образования</w:t>
            </w:r>
            <w:r w:rsidR="00E66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2" w:type="dxa"/>
          </w:tcPr>
          <w:p w:rsidR="00637349" w:rsidRPr="00363B60" w:rsidRDefault="00E66E7F" w:rsidP="00E66E7F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A6064" w:rsidRPr="00363B60" w:rsidRDefault="002D6119" w:rsidP="00EF64F7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844D86" w:rsidRPr="00363B60" w:rsidRDefault="00DE74F4" w:rsidP="002D611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42E">
              <w:rPr>
                <w:rStyle w:val="fontstyle01"/>
                <w:sz w:val="24"/>
                <w:szCs w:val="24"/>
              </w:rPr>
              <w:t>Анализ календарных учебных</w:t>
            </w:r>
            <w:r w:rsidRPr="009E442E">
              <w:rPr>
                <w:color w:val="000000"/>
                <w:sz w:val="24"/>
                <w:szCs w:val="24"/>
              </w:rPr>
              <w:br/>
            </w:r>
            <w:r w:rsidRPr="009E442E">
              <w:rPr>
                <w:rStyle w:val="fontstyle01"/>
                <w:sz w:val="24"/>
                <w:szCs w:val="24"/>
              </w:rPr>
              <w:t xml:space="preserve">графиков </w:t>
            </w:r>
            <w:r w:rsidR="002D6119">
              <w:rPr>
                <w:rStyle w:val="fontstyle01"/>
                <w:sz w:val="24"/>
                <w:szCs w:val="24"/>
              </w:rPr>
              <w:t>,</w:t>
            </w:r>
            <w:r w:rsidRPr="009E442E">
              <w:rPr>
                <w:rStyle w:val="fontstyle01"/>
                <w:sz w:val="24"/>
                <w:szCs w:val="24"/>
              </w:rPr>
              <w:t>корректировки рабочих программ по предметам,</w:t>
            </w:r>
            <w:r w:rsidRPr="009E442E">
              <w:rPr>
                <w:color w:val="000000"/>
                <w:sz w:val="24"/>
                <w:szCs w:val="24"/>
              </w:rPr>
              <w:br/>
            </w:r>
            <w:r w:rsidRPr="009E442E">
              <w:rPr>
                <w:rStyle w:val="fontstyle01"/>
                <w:sz w:val="24"/>
                <w:szCs w:val="24"/>
              </w:rPr>
              <w:t>предусматривающую сокращение времени учебных занятий и акцент</w:t>
            </w:r>
            <w:r w:rsidRPr="009E442E">
              <w:rPr>
                <w:color w:val="000000"/>
                <w:sz w:val="24"/>
                <w:szCs w:val="24"/>
              </w:rPr>
              <w:br/>
            </w:r>
            <w:r w:rsidRPr="009E442E">
              <w:rPr>
                <w:rStyle w:val="fontstyle01"/>
                <w:sz w:val="24"/>
                <w:szCs w:val="24"/>
              </w:rPr>
              <w:t>на освоение нового учебного материала, в целях обеспечения реализации образовательных программ в полном объеме</w:t>
            </w:r>
          </w:p>
        </w:tc>
        <w:tc>
          <w:tcPr>
            <w:tcW w:w="2252" w:type="dxa"/>
          </w:tcPr>
          <w:p w:rsidR="00BC4E82" w:rsidRPr="00363B60" w:rsidRDefault="00E66E7F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направлениям</w:t>
            </w:r>
          </w:p>
        </w:tc>
      </w:tr>
      <w:tr w:rsidR="00E66E7F" w:rsidRPr="00363B60" w:rsidTr="00BA6064">
        <w:tc>
          <w:tcPr>
            <w:tcW w:w="675" w:type="dxa"/>
          </w:tcPr>
          <w:p w:rsidR="00E66E7F" w:rsidRPr="00BA6064" w:rsidRDefault="00E66E7F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E66E7F" w:rsidRPr="009E442E" w:rsidRDefault="00E66E7F" w:rsidP="0083274E">
            <w:pPr>
              <w:ind w:right="-108"/>
              <w:rPr>
                <w:rStyle w:val="fontstyle01"/>
                <w:sz w:val="24"/>
                <w:szCs w:val="24"/>
              </w:rPr>
            </w:pPr>
            <w:r w:rsidRPr="002A4355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Проведение </w:t>
            </w:r>
            <w:r w:rsidRPr="002A435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анализ</w:t>
            </w:r>
            <w:r w:rsidRPr="002A4355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а </w:t>
            </w:r>
            <w:r w:rsidRPr="002A435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технических возможностей организации образовательного процесса в дистанционном формате у педагогов и обучающихся</w:t>
            </w:r>
          </w:p>
        </w:tc>
        <w:tc>
          <w:tcPr>
            <w:tcW w:w="2252" w:type="dxa"/>
          </w:tcPr>
          <w:p w:rsidR="00E66E7F" w:rsidRPr="00363B60" w:rsidRDefault="00E66E7F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D6119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</w:t>
            </w:r>
          </w:p>
          <w:p w:rsidR="00E66E7F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П.Е.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C4E82" w:rsidRPr="00363B60" w:rsidRDefault="00E66E7F" w:rsidP="009E442E">
            <w:pPr>
              <w:shd w:val="clear" w:color="auto" w:fill="FFFFFF"/>
              <w:spacing w:before="100" w:beforeAutospacing="1" w:after="24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E66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чня</w:t>
            </w:r>
            <w:r w:rsidRPr="00E66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интернет ресурсов (платформ и</w:t>
            </w:r>
            <w:r w:rsidRPr="00E66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6E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мессенджеров), используемых для дистанционного обучения</w:t>
            </w:r>
          </w:p>
        </w:tc>
        <w:tc>
          <w:tcPr>
            <w:tcW w:w="2252" w:type="dxa"/>
          </w:tcPr>
          <w:p w:rsidR="00BC4E82" w:rsidRPr="00363B60" w:rsidRDefault="00BC4E82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2D6119">
            <w:pPr>
              <w:ind w:left="-29"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  <w:tr w:rsidR="002A4355" w:rsidRPr="00363B60" w:rsidTr="00BA6064">
        <w:tc>
          <w:tcPr>
            <w:tcW w:w="675" w:type="dxa"/>
          </w:tcPr>
          <w:p w:rsidR="002A4355" w:rsidRPr="00BA6064" w:rsidRDefault="002A4355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2A4355" w:rsidRPr="002A4355" w:rsidRDefault="002D6119" w:rsidP="002A4355">
            <w:pPr>
              <w:shd w:val="clear" w:color="auto" w:fill="FFFFFF"/>
              <w:spacing w:before="100" w:beforeAutospacing="1" w:after="24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66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внутришкольного контроля</w:t>
            </w:r>
          </w:p>
        </w:tc>
        <w:tc>
          <w:tcPr>
            <w:tcW w:w="2252" w:type="dxa"/>
          </w:tcPr>
          <w:p w:rsidR="002A4355" w:rsidRPr="00363B60" w:rsidRDefault="0074782C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A4355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E442E" w:rsidRPr="00363B60" w:rsidTr="00BA6064">
        <w:tc>
          <w:tcPr>
            <w:tcW w:w="675" w:type="dxa"/>
          </w:tcPr>
          <w:p w:rsidR="009E442E" w:rsidRPr="00BA6064" w:rsidRDefault="009E442E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844D86" w:rsidRPr="009E442E" w:rsidRDefault="009E442E" w:rsidP="00844D86">
            <w:pPr>
              <w:shd w:val="clear" w:color="auto" w:fill="FFFFFF"/>
              <w:spacing w:before="100" w:beforeAutospacing="1" w:after="24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работы по </w:t>
            </w:r>
            <w:r w:rsidRPr="009E44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E4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гражданам, проживающим на территории муниципального образования, возможности выбора форм получения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образовательной организации</w:t>
            </w:r>
          </w:p>
        </w:tc>
        <w:tc>
          <w:tcPr>
            <w:tcW w:w="2252" w:type="dxa"/>
          </w:tcPr>
          <w:p w:rsidR="009E442E" w:rsidRPr="00363B60" w:rsidRDefault="00224100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E442E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секретарь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C4E82" w:rsidRPr="00363B60" w:rsidRDefault="0083274E" w:rsidP="00BA60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Сведения</w:t>
            </w:r>
            <w:r w:rsidR="009E442E">
              <w:rPr>
                <w:rStyle w:val="fontstyle01"/>
                <w:sz w:val="24"/>
                <w:szCs w:val="24"/>
              </w:rPr>
              <w:t xml:space="preserve"> о </w:t>
            </w:r>
            <w:r w:rsidR="009E442E" w:rsidRPr="009E442E">
              <w:rPr>
                <w:rStyle w:val="fontstyle01"/>
                <w:sz w:val="24"/>
                <w:szCs w:val="24"/>
              </w:rPr>
              <w:t>выбор</w:t>
            </w:r>
            <w:r w:rsidR="009E442E">
              <w:rPr>
                <w:rStyle w:val="fontstyle01"/>
                <w:sz w:val="24"/>
                <w:szCs w:val="24"/>
              </w:rPr>
              <w:t>е</w:t>
            </w:r>
            <w:r w:rsidR="009E442E" w:rsidRPr="009E442E">
              <w:rPr>
                <w:rStyle w:val="fontstyle01"/>
                <w:sz w:val="24"/>
                <w:szCs w:val="24"/>
              </w:rPr>
              <w:t xml:space="preserve"> родителями (законными</w:t>
            </w:r>
            <w:r w:rsidR="009E442E" w:rsidRPr="009E442E">
              <w:rPr>
                <w:color w:val="000000"/>
                <w:sz w:val="24"/>
                <w:szCs w:val="24"/>
              </w:rPr>
              <w:br/>
            </w:r>
            <w:r w:rsidR="009E442E" w:rsidRPr="009E442E">
              <w:rPr>
                <w:rStyle w:val="fontstyle01"/>
                <w:sz w:val="24"/>
                <w:szCs w:val="24"/>
              </w:rPr>
              <w:t>представителями) обучающ</w:t>
            </w:r>
            <w:r w:rsidR="009E442E">
              <w:rPr>
                <w:rStyle w:val="fontstyle01"/>
                <w:sz w:val="24"/>
                <w:szCs w:val="24"/>
              </w:rPr>
              <w:t>ихся</w:t>
            </w:r>
            <w:r w:rsidR="009E442E" w:rsidRPr="009E442E">
              <w:rPr>
                <w:rStyle w:val="fontstyle01"/>
                <w:sz w:val="24"/>
                <w:szCs w:val="24"/>
              </w:rPr>
              <w:t xml:space="preserve"> формы дистанционного обучения</w:t>
            </w:r>
            <w:r w:rsidR="009E442E" w:rsidRPr="009E442E">
              <w:rPr>
                <w:color w:val="000000"/>
                <w:sz w:val="24"/>
                <w:szCs w:val="24"/>
              </w:rPr>
              <w:br/>
            </w:r>
            <w:r w:rsidR="009E442E" w:rsidRPr="009E442E">
              <w:rPr>
                <w:rStyle w:val="fontstyle01"/>
                <w:sz w:val="24"/>
                <w:szCs w:val="24"/>
              </w:rPr>
              <w:t>по образовательной программе начального общего, основного общего</w:t>
            </w:r>
            <w:r w:rsidR="00224100">
              <w:rPr>
                <w:rStyle w:val="fontstyle01"/>
                <w:sz w:val="24"/>
                <w:szCs w:val="24"/>
              </w:rPr>
              <w:t xml:space="preserve">, </w:t>
            </w:r>
            <w:r w:rsidR="009E442E" w:rsidRPr="009E442E">
              <w:rPr>
                <w:rStyle w:val="fontstyle01"/>
                <w:sz w:val="24"/>
                <w:szCs w:val="24"/>
              </w:rPr>
              <w:t xml:space="preserve">среднего общего </w:t>
            </w:r>
            <w:r w:rsidR="009E442E" w:rsidRPr="009E442E">
              <w:rPr>
                <w:rStyle w:val="fontstyle01"/>
                <w:sz w:val="24"/>
                <w:szCs w:val="24"/>
              </w:rPr>
              <w:lastRenderedPageBreak/>
              <w:t>образования, а также по дополнительным</w:t>
            </w:r>
            <w:r w:rsidR="009E442E" w:rsidRPr="009E442E">
              <w:rPr>
                <w:color w:val="000000"/>
                <w:sz w:val="24"/>
                <w:szCs w:val="24"/>
              </w:rPr>
              <w:br/>
            </w:r>
            <w:r w:rsidR="009E442E" w:rsidRPr="009E442E">
              <w:rPr>
                <w:rStyle w:val="fontstyle01"/>
                <w:sz w:val="24"/>
                <w:szCs w:val="24"/>
              </w:rPr>
              <w:t xml:space="preserve">общеобразовательным программам </w:t>
            </w:r>
          </w:p>
        </w:tc>
        <w:tc>
          <w:tcPr>
            <w:tcW w:w="2252" w:type="dxa"/>
          </w:tcPr>
          <w:p w:rsidR="00BC4E82" w:rsidRPr="00363B60" w:rsidRDefault="00224100" w:rsidP="00363B60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C4E82" w:rsidRPr="00363B60" w:rsidRDefault="001B104B" w:rsidP="001B10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04B">
              <w:rPr>
                <w:rFonts w:ascii="Times New Roman" w:hAnsi="Times New Roman" w:cs="Times New Roman"/>
                <w:sz w:val="24"/>
                <w:szCs w:val="24"/>
              </w:rPr>
              <w:t>ыполнение установленного порядка промежуточной и итоговой аттестаций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10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текущего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посещаемостью учебных занятий обучающимися и их</w:t>
            </w:r>
            <w:r w:rsidR="00BE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2252" w:type="dxa"/>
          </w:tcPr>
          <w:p w:rsidR="00BC4E82" w:rsidRPr="00363B60" w:rsidRDefault="00224100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направлениям, социальный педагог, классные руководители</w:t>
            </w:r>
          </w:p>
        </w:tc>
      </w:tr>
      <w:tr w:rsidR="002A4355" w:rsidRPr="00363B60" w:rsidTr="00BA6064">
        <w:tc>
          <w:tcPr>
            <w:tcW w:w="675" w:type="dxa"/>
          </w:tcPr>
          <w:p w:rsidR="002A4355" w:rsidRPr="00BA6064" w:rsidRDefault="002A4355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2A4355" w:rsidRDefault="002A4355" w:rsidP="002A43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</w:t>
            </w:r>
            <w:r w:rsidRPr="002A43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заполнения электронного журнала учителями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2A43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накопляемости отметок по учебным предметам</w:t>
            </w:r>
          </w:p>
        </w:tc>
        <w:tc>
          <w:tcPr>
            <w:tcW w:w="2252" w:type="dxa"/>
          </w:tcPr>
          <w:p w:rsidR="002A4355" w:rsidRPr="00363B60" w:rsidRDefault="00224100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A4355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направлениям, учителя-предметники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C4E82" w:rsidRPr="00363B60" w:rsidRDefault="002D6119" w:rsidP="008E24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E24ED"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4ED"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9 и 11 классов к государственной итоговой аттестации при функционировании общеобразовательных учреждений в особых условиях с применением дистанционных образовательных технологий </w:t>
            </w:r>
          </w:p>
        </w:tc>
        <w:tc>
          <w:tcPr>
            <w:tcW w:w="2252" w:type="dxa"/>
          </w:tcPr>
          <w:p w:rsidR="00BC4E82" w:rsidRPr="00363B60" w:rsidRDefault="0074782C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BA6064">
            <w:pPr>
              <w:ind w:left="-29" w:right="-87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направлениям, классные руководители, учителя- предметники 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C4E82" w:rsidRPr="00363B60" w:rsidRDefault="008E24ED" w:rsidP="008E24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разъяснительной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и </w:t>
            </w:r>
            <w:r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представителями) </w:t>
            </w:r>
            <w:r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52" w:type="dxa"/>
          </w:tcPr>
          <w:p w:rsidR="00BC4E82" w:rsidRPr="00363B60" w:rsidRDefault="00224100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 предметники</w:t>
            </w:r>
          </w:p>
        </w:tc>
      </w:tr>
      <w:tr w:rsidR="00705391" w:rsidRPr="00363B60" w:rsidTr="00BA6064">
        <w:tc>
          <w:tcPr>
            <w:tcW w:w="675" w:type="dxa"/>
          </w:tcPr>
          <w:p w:rsidR="00BC4E82" w:rsidRPr="00BA6064" w:rsidRDefault="00BC4E82" w:rsidP="00BA6064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BC4E82" w:rsidRPr="00363B60" w:rsidRDefault="008E24ED" w:rsidP="008E24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граждан по вопросу о</w:t>
            </w:r>
            <w:r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программ с применением электронного обучения и дистанционных образовательных технологий для обучающихся</w:t>
            </w:r>
          </w:p>
        </w:tc>
        <w:tc>
          <w:tcPr>
            <w:tcW w:w="2252" w:type="dxa"/>
          </w:tcPr>
          <w:p w:rsidR="00BC4E82" w:rsidRPr="00363B60" w:rsidRDefault="00BC4E82" w:rsidP="00EF64F7">
            <w:pPr>
              <w:ind w:left="-13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C4E82" w:rsidRPr="00363B60" w:rsidRDefault="002D6119" w:rsidP="00BA6064">
            <w:pPr>
              <w:ind w:left="-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Pr="00363B60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93006D" w:rsidRDefault="0093006D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p w:rsidR="002D6119" w:rsidRDefault="002D6119" w:rsidP="00943DC9">
      <w:pPr>
        <w:pStyle w:val="3"/>
        <w:spacing w:after="0"/>
        <w:ind w:firstLine="6379"/>
        <w:rPr>
          <w:color w:val="FF0000"/>
          <w:sz w:val="24"/>
          <w:szCs w:val="24"/>
        </w:rPr>
      </w:pPr>
    </w:p>
    <w:sectPr w:rsidR="002D6119" w:rsidSect="005E0A09">
      <w:pgSz w:w="11906" w:h="16838"/>
      <w:pgMar w:top="1276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82" w:rsidRDefault="006A3982" w:rsidP="0019288C">
      <w:pPr>
        <w:spacing w:after="0" w:line="240" w:lineRule="auto"/>
      </w:pPr>
      <w:r>
        <w:separator/>
      </w:r>
    </w:p>
  </w:endnote>
  <w:endnote w:type="continuationSeparator" w:id="0">
    <w:p w:rsidR="006A3982" w:rsidRDefault="006A3982" w:rsidP="0019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82" w:rsidRDefault="006A3982" w:rsidP="0019288C">
      <w:pPr>
        <w:spacing w:after="0" w:line="240" w:lineRule="auto"/>
      </w:pPr>
      <w:r>
        <w:separator/>
      </w:r>
    </w:p>
  </w:footnote>
  <w:footnote w:type="continuationSeparator" w:id="0">
    <w:p w:rsidR="006A3982" w:rsidRDefault="006A3982" w:rsidP="0019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78FF6C"/>
    <w:lvl w:ilvl="0">
      <w:numFmt w:val="bullet"/>
      <w:lvlText w:val="*"/>
      <w:lvlJc w:val="left"/>
    </w:lvl>
  </w:abstractNum>
  <w:abstractNum w:abstractNumId="1" w15:restartNumberingAfterBreak="0">
    <w:nsid w:val="023F4B59"/>
    <w:multiLevelType w:val="hybridMultilevel"/>
    <w:tmpl w:val="C48E3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117698"/>
    <w:multiLevelType w:val="singleLevel"/>
    <w:tmpl w:val="E438FABE"/>
    <w:lvl w:ilvl="0">
      <w:start w:val="1"/>
      <w:numFmt w:val="decimal"/>
      <w:lvlText w:val="%1)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5F1EC0"/>
    <w:multiLevelType w:val="hybridMultilevel"/>
    <w:tmpl w:val="0C9E4E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4FEF"/>
    <w:multiLevelType w:val="hybridMultilevel"/>
    <w:tmpl w:val="A09E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008D2"/>
    <w:multiLevelType w:val="hybridMultilevel"/>
    <w:tmpl w:val="9ABEDF72"/>
    <w:lvl w:ilvl="0" w:tplc="AA54D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0BBA"/>
    <w:multiLevelType w:val="hybridMultilevel"/>
    <w:tmpl w:val="0C9E4E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7E7B"/>
    <w:multiLevelType w:val="hybridMultilevel"/>
    <w:tmpl w:val="96A0FE9A"/>
    <w:lvl w:ilvl="0" w:tplc="153867BA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B6478F"/>
    <w:multiLevelType w:val="hybridMultilevel"/>
    <w:tmpl w:val="E164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D5DBD"/>
    <w:multiLevelType w:val="hybridMultilevel"/>
    <w:tmpl w:val="2E1E7FD0"/>
    <w:lvl w:ilvl="0" w:tplc="D56874A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A904FF"/>
    <w:multiLevelType w:val="multilevel"/>
    <w:tmpl w:val="A37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E154BF"/>
    <w:multiLevelType w:val="multilevel"/>
    <w:tmpl w:val="5F862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CF"/>
    <w:rsid w:val="00007609"/>
    <w:rsid w:val="00010EAA"/>
    <w:rsid w:val="00014286"/>
    <w:rsid w:val="0002118B"/>
    <w:rsid w:val="00042479"/>
    <w:rsid w:val="00053FED"/>
    <w:rsid w:val="0005477E"/>
    <w:rsid w:val="00060163"/>
    <w:rsid w:val="00065F64"/>
    <w:rsid w:val="00066B43"/>
    <w:rsid w:val="00094695"/>
    <w:rsid w:val="00096A62"/>
    <w:rsid w:val="000B57A5"/>
    <w:rsid w:val="000C32ED"/>
    <w:rsid w:val="000C5068"/>
    <w:rsid w:val="000C7613"/>
    <w:rsid w:val="000D2FF7"/>
    <w:rsid w:val="000E0F0B"/>
    <w:rsid w:val="000E7071"/>
    <w:rsid w:val="000E7B44"/>
    <w:rsid w:val="001005CA"/>
    <w:rsid w:val="00101E98"/>
    <w:rsid w:val="0010303E"/>
    <w:rsid w:val="00110429"/>
    <w:rsid w:val="001157CD"/>
    <w:rsid w:val="00127D6A"/>
    <w:rsid w:val="00130F9C"/>
    <w:rsid w:val="00132F79"/>
    <w:rsid w:val="0014755E"/>
    <w:rsid w:val="0016697B"/>
    <w:rsid w:val="00176898"/>
    <w:rsid w:val="00184AB4"/>
    <w:rsid w:val="0019288C"/>
    <w:rsid w:val="001A3D5F"/>
    <w:rsid w:val="001A421B"/>
    <w:rsid w:val="001A725C"/>
    <w:rsid w:val="001A7F50"/>
    <w:rsid w:val="001B07C5"/>
    <w:rsid w:val="001B104B"/>
    <w:rsid w:val="001B223C"/>
    <w:rsid w:val="001C7388"/>
    <w:rsid w:val="001E2C22"/>
    <w:rsid w:val="001E4722"/>
    <w:rsid w:val="001F2069"/>
    <w:rsid w:val="00224100"/>
    <w:rsid w:val="00233555"/>
    <w:rsid w:val="002438EB"/>
    <w:rsid w:val="00245272"/>
    <w:rsid w:val="00265B83"/>
    <w:rsid w:val="00266A65"/>
    <w:rsid w:val="0028685F"/>
    <w:rsid w:val="00297585"/>
    <w:rsid w:val="002A01D9"/>
    <w:rsid w:val="002A05B5"/>
    <w:rsid w:val="002A4355"/>
    <w:rsid w:val="002B09D9"/>
    <w:rsid w:val="002B2FEC"/>
    <w:rsid w:val="002D22EE"/>
    <w:rsid w:val="002D6119"/>
    <w:rsid w:val="002D6D9D"/>
    <w:rsid w:val="002E4F37"/>
    <w:rsid w:val="002F0318"/>
    <w:rsid w:val="00301268"/>
    <w:rsid w:val="003423E8"/>
    <w:rsid w:val="00346B7B"/>
    <w:rsid w:val="00351ECC"/>
    <w:rsid w:val="00363B60"/>
    <w:rsid w:val="003758D3"/>
    <w:rsid w:val="003A4C75"/>
    <w:rsid w:val="003B3842"/>
    <w:rsid w:val="003D243F"/>
    <w:rsid w:val="003D5404"/>
    <w:rsid w:val="003D7D71"/>
    <w:rsid w:val="003E1C52"/>
    <w:rsid w:val="003E5750"/>
    <w:rsid w:val="003E5D16"/>
    <w:rsid w:val="003E64B6"/>
    <w:rsid w:val="003F2D93"/>
    <w:rsid w:val="00402ECC"/>
    <w:rsid w:val="004060C8"/>
    <w:rsid w:val="00407195"/>
    <w:rsid w:val="00427566"/>
    <w:rsid w:val="00431556"/>
    <w:rsid w:val="00444602"/>
    <w:rsid w:val="00450B04"/>
    <w:rsid w:val="00460F08"/>
    <w:rsid w:val="00462F01"/>
    <w:rsid w:val="00464366"/>
    <w:rsid w:val="004C1E57"/>
    <w:rsid w:val="004D5933"/>
    <w:rsid w:val="00516D23"/>
    <w:rsid w:val="00517476"/>
    <w:rsid w:val="00527B20"/>
    <w:rsid w:val="00542D78"/>
    <w:rsid w:val="0057287C"/>
    <w:rsid w:val="005736D6"/>
    <w:rsid w:val="005750D7"/>
    <w:rsid w:val="00580D54"/>
    <w:rsid w:val="005A6AF6"/>
    <w:rsid w:val="005B54B6"/>
    <w:rsid w:val="005B642D"/>
    <w:rsid w:val="005D4C45"/>
    <w:rsid w:val="005D5642"/>
    <w:rsid w:val="005E0A09"/>
    <w:rsid w:val="005F4152"/>
    <w:rsid w:val="005F491C"/>
    <w:rsid w:val="005F7274"/>
    <w:rsid w:val="00601B66"/>
    <w:rsid w:val="00620F8A"/>
    <w:rsid w:val="00621703"/>
    <w:rsid w:val="0063093A"/>
    <w:rsid w:val="006318FE"/>
    <w:rsid w:val="00637349"/>
    <w:rsid w:val="00646D8D"/>
    <w:rsid w:val="00651B40"/>
    <w:rsid w:val="00660486"/>
    <w:rsid w:val="0067572E"/>
    <w:rsid w:val="00681FB1"/>
    <w:rsid w:val="006871E8"/>
    <w:rsid w:val="00691770"/>
    <w:rsid w:val="006A3982"/>
    <w:rsid w:val="006A6A49"/>
    <w:rsid w:val="006B1E09"/>
    <w:rsid w:val="006C02C2"/>
    <w:rsid w:val="006C49C0"/>
    <w:rsid w:val="006C683C"/>
    <w:rsid w:val="006D1141"/>
    <w:rsid w:val="006D41FE"/>
    <w:rsid w:val="006E1D5C"/>
    <w:rsid w:val="00705391"/>
    <w:rsid w:val="00724814"/>
    <w:rsid w:val="007254D4"/>
    <w:rsid w:val="00733E03"/>
    <w:rsid w:val="00735DFD"/>
    <w:rsid w:val="0074782C"/>
    <w:rsid w:val="007500F5"/>
    <w:rsid w:val="0076494F"/>
    <w:rsid w:val="007655C2"/>
    <w:rsid w:val="00780C4D"/>
    <w:rsid w:val="0078127E"/>
    <w:rsid w:val="00791049"/>
    <w:rsid w:val="0079225C"/>
    <w:rsid w:val="0079401C"/>
    <w:rsid w:val="007967D5"/>
    <w:rsid w:val="007B26A8"/>
    <w:rsid w:val="007B34CF"/>
    <w:rsid w:val="007C094F"/>
    <w:rsid w:val="007C35E6"/>
    <w:rsid w:val="007F1AE0"/>
    <w:rsid w:val="0081611B"/>
    <w:rsid w:val="00816FB0"/>
    <w:rsid w:val="00821984"/>
    <w:rsid w:val="00823224"/>
    <w:rsid w:val="00823D16"/>
    <w:rsid w:val="00830AE2"/>
    <w:rsid w:val="0083274E"/>
    <w:rsid w:val="00837DFC"/>
    <w:rsid w:val="00844D86"/>
    <w:rsid w:val="00854DCF"/>
    <w:rsid w:val="008558A9"/>
    <w:rsid w:val="00856187"/>
    <w:rsid w:val="008562CF"/>
    <w:rsid w:val="00863E76"/>
    <w:rsid w:val="008644E7"/>
    <w:rsid w:val="00876AAB"/>
    <w:rsid w:val="0088121C"/>
    <w:rsid w:val="00882551"/>
    <w:rsid w:val="00882D50"/>
    <w:rsid w:val="00885AF2"/>
    <w:rsid w:val="00894019"/>
    <w:rsid w:val="0089556E"/>
    <w:rsid w:val="008974AB"/>
    <w:rsid w:val="008A60C7"/>
    <w:rsid w:val="008B2C76"/>
    <w:rsid w:val="008B7BFC"/>
    <w:rsid w:val="008C0EB3"/>
    <w:rsid w:val="008C3265"/>
    <w:rsid w:val="008D0FB7"/>
    <w:rsid w:val="008D190F"/>
    <w:rsid w:val="008D227D"/>
    <w:rsid w:val="008D600F"/>
    <w:rsid w:val="008E24ED"/>
    <w:rsid w:val="009043B6"/>
    <w:rsid w:val="00907F3B"/>
    <w:rsid w:val="00917B7A"/>
    <w:rsid w:val="009240CD"/>
    <w:rsid w:val="00924CFA"/>
    <w:rsid w:val="0093006D"/>
    <w:rsid w:val="00943DC9"/>
    <w:rsid w:val="00944B31"/>
    <w:rsid w:val="00954271"/>
    <w:rsid w:val="009630EA"/>
    <w:rsid w:val="009960C0"/>
    <w:rsid w:val="009A682A"/>
    <w:rsid w:val="009B06C5"/>
    <w:rsid w:val="009C4C04"/>
    <w:rsid w:val="009D0CFB"/>
    <w:rsid w:val="009D1A32"/>
    <w:rsid w:val="009D3646"/>
    <w:rsid w:val="009D38F7"/>
    <w:rsid w:val="009E1CB5"/>
    <w:rsid w:val="009E442E"/>
    <w:rsid w:val="009F0611"/>
    <w:rsid w:val="009F08C8"/>
    <w:rsid w:val="00A15B7F"/>
    <w:rsid w:val="00A16A27"/>
    <w:rsid w:val="00A2086F"/>
    <w:rsid w:val="00A4609E"/>
    <w:rsid w:val="00A52B79"/>
    <w:rsid w:val="00A55ABB"/>
    <w:rsid w:val="00A56378"/>
    <w:rsid w:val="00A66404"/>
    <w:rsid w:val="00AB3BDB"/>
    <w:rsid w:val="00AC1062"/>
    <w:rsid w:val="00AD0117"/>
    <w:rsid w:val="00AE20D3"/>
    <w:rsid w:val="00AE3356"/>
    <w:rsid w:val="00AF2264"/>
    <w:rsid w:val="00AF22A7"/>
    <w:rsid w:val="00AF4D28"/>
    <w:rsid w:val="00AF74DD"/>
    <w:rsid w:val="00B06774"/>
    <w:rsid w:val="00B1359D"/>
    <w:rsid w:val="00B27C71"/>
    <w:rsid w:val="00B30C9A"/>
    <w:rsid w:val="00B43363"/>
    <w:rsid w:val="00B57203"/>
    <w:rsid w:val="00B87644"/>
    <w:rsid w:val="00BA1B31"/>
    <w:rsid w:val="00BA6064"/>
    <w:rsid w:val="00BB53C8"/>
    <w:rsid w:val="00BC3D7B"/>
    <w:rsid w:val="00BC4E82"/>
    <w:rsid w:val="00BE2991"/>
    <w:rsid w:val="00BE48E4"/>
    <w:rsid w:val="00BE6526"/>
    <w:rsid w:val="00C14130"/>
    <w:rsid w:val="00C24E2C"/>
    <w:rsid w:val="00C4222F"/>
    <w:rsid w:val="00CA59F7"/>
    <w:rsid w:val="00CB5622"/>
    <w:rsid w:val="00CC15BD"/>
    <w:rsid w:val="00CC21B1"/>
    <w:rsid w:val="00CD4EC2"/>
    <w:rsid w:val="00CD5692"/>
    <w:rsid w:val="00CF174E"/>
    <w:rsid w:val="00CF2E7C"/>
    <w:rsid w:val="00D12964"/>
    <w:rsid w:val="00D25122"/>
    <w:rsid w:val="00D318B0"/>
    <w:rsid w:val="00D47509"/>
    <w:rsid w:val="00D74AAA"/>
    <w:rsid w:val="00D81565"/>
    <w:rsid w:val="00D858A9"/>
    <w:rsid w:val="00DC1863"/>
    <w:rsid w:val="00DD28DC"/>
    <w:rsid w:val="00DD3B1D"/>
    <w:rsid w:val="00DD3B8B"/>
    <w:rsid w:val="00DE74F4"/>
    <w:rsid w:val="00E150FA"/>
    <w:rsid w:val="00E35C17"/>
    <w:rsid w:val="00E429B3"/>
    <w:rsid w:val="00E528CD"/>
    <w:rsid w:val="00E536EB"/>
    <w:rsid w:val="00E66E7F"/>
    <w:rsid w:val="00E70EE3"/>
    <w:rsid w:val="00E81FDD"/>
    <w:rsid w:val="00E87EA1"/>
    <w:rsid w:val="00EA2F13"/>
    <w:rsid w:val="00EB7978"/>
    <w:rsid w:val="00EC1561"/>
    <w:rsid w:val="00ED06A8"/>
    <w:rsid w:val="00EE223B"/>
    <w:rsid w:val="00EF5B1B"/>
    <w:rsid w:val="00EF64F7"/>
    <w:rsid w:val="00F111AA"/>
    <w:rsid w:val="00F15E9E"/>
    <w:rsid w:val="00F20379"/>
    <w:rsid w:val="00F358AD"/>
    <w:rsid w:val="00F35955"/>
    <w:rsid w:val="00F44087"/>
    <w:rsid w:val="00F5320D"/>
    <w:rsid w:val="00F6324B"/>
    <w:rsid w:val="00F65CCE"/>
    <w:rsid w:val="00F72057"/>
    <w:rsid w:val="00F745DD"/>
    <w:rsid w:val="00F7624D"/>
    <w:rsid w:val="00F823F1"/>
    <w:rsid w:val="00F86B18"/>
    <w:rsid w:val="00F9381B"/>
    <w:rsid w:val="00F94989"/>
    <w:rsid w:val="00FA3948"/>
    <w:rsid w:val="00FC00B9"/>
    <w:rsid w:val="00FD1680"/>
    <w:rsid w:val="00FD7F16"/>
    <w:rsid w:val="00FE0F38"/>
    <w:rsid w:val="00FE29E6"/>
    <w:rsid w:val="00FF12B9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B88E-CA31-44FD-BCF3-9ED34756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2"/>
  </w:style>
  <w:style w:type="paragraph" w:styleId="2">
    <w:name w:val="heading 2"/>
    <w:basedOn w:val="a"/>
    <w:next w:val="a"/>
    <w:link w:val="20"/>
    <w:qFormat/>
    <w:rsid w:val="001A7F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34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7B34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4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1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24CF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288C"/>
  </w:style>
  <w:style w:type="paragraph" w:styleId="ab">
    <w:name w:val="footer"/>
    <w:basedOn w:val="a"/>
    <w:link w:val="ac"/>
    <w:uiPriority w:val="99"/>
    <w:semiHidden/>
    <w:unhideWhenUsed/>
    <w:rsid w:val="0019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288C"/>
  </w:style>
  <w:style w:type="character" w:styleId="ad">
    <w:name w:val="Hyperlink"/>
    <w:basedOn w:val="a0"/>
    <w:uiPriority w:val="99"/>
    <w:rsid w:val="00BC3D7B"/>
    <w:rPr>
      <w:color w:val="0000FF"/>
      <w:u w:val="single"/>
    </w:rPr>
  </w:style>
  <w:style w:type="paragraph" w:customStyle="1" w:styleId="ConsNonformat">
    <w:name w:val="ConsNonformat"/>
    <w:rsid w:val="00B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BC3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rsid w:val="00BC3D7B"/>
    <w:rPr>
      <w:rFonts w:ascii="Arial" w:eastAsia="Times New Roman" w:hAnsi="Arial" w:cs="Times New Roman"/>
    </w:rPr>
  </w:style>
  <w:style w:type="paragraph" w:styleId="ae">
    <w:name w:val="Normal (Web)"/>
    <w:basedOn w:val="a"/>
    <w:uiPriority w:val="99"/>
    <w:unhideWhenUsed/>
    <w:rsid w:val="00BC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C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C3D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3D7B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1A7F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a0"/>
    <w:rsid w:val="00DE74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82BC-F490-49A2-B24D-1FA73F3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Kaplii</dc:creator>
  <cp:keywords/>
  <dc:description/>
  <cp:lastModifiedBy>User7</cp:lastModifiedBy>
  <cp:revision>2</cp:revision>
  <cp:lastPrinted>2022-11-11T13:21:00Z</cp:lastPrinted>
  <dcterms:created xsi:type="dcterms:W3CDTF">2022-11-15T13:48:00Z</dcterms:created>
  <dcterms:modified xsi:type="dcterms:W3CDTF">2022-11-15T13:48:00Z</dcterms:modified>
</cp:coreProperties>
</file>